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7C2A" w:rsidR="7B43D6E8" w:rsidP="7F248734" w:rsidRDefault="7B43D6E8" w14:paraId="6D10465F" w14:textId="0996D87E">
      <w:pPr>
        <w:spacing w:after="0"/>
        <w:jc w:val="center"/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es-MX"/>
        </w:rPr>
      </w:pPr>
      <w:r w:rsidRPr="009D7C2A">
        <w:rPr>
          <w:rFonts w:ascii="Aptos" w:hAnsi="Aptos" w:eastAsia="Aptos" w:cs="Aptos"/>
          <w:b/>
          <w:bCs/>
          <w:color w:val="000000" w:themeColor="text1"/>
          <w:sz w:val="32"/>
          <w:szCs w:val="32"/>
          <w:lang w:val="es-MX"/>
        </w:rPr>
        <w:t>JBL anuncia los auriculares JBL Live 4 con un estuche de carga inteligente de última generación™</w:t>
      </w:r>
    </w:p>
    <w:p w:rsidRPr="009D7C2A" w:rsidR="7B43D6E8" w:rsidP="7F248734" w:rsidRDefault="7B43D6E8" w14:paraId="0EE4426F" w14:textId="6FFCC1B5">
      <w:pPr>
        <w:spacing w:after="0"/>
        <w:jc w:val="center"/>
        <w:rPr>
          <w:rFonts w:ascii="Aptos" w:hAnsi="Aptos" w:eastAsia="Aptos" w:cs="Aptos"/>
          <w:i/>
          <w:iCs/>
          <w:color w:val="000000" w:themeColor="text1"/>
          <w:lang w:val="es-MX"/>
        </w:rPr>
      </w:pPr>
      <w:r w:rsidRPr="009D7C2A">
        <w:rPr>
          <w:rFonts w:ascii="Aptos" w:hAnsi="Aptos" w:eastAsia="Aptos" w:cs="Aptos"/>
          <w:i/>
          <w:iCs/>
          <w:color w:val="000000" w:themeColor="text1"/>
          <w:lang w:val="es-MX"/>
        </w:rPr>
        <w:t>Sonido mejorado. Funciones más inteligentes. Cancelación de ruido mejorada</w:t>
      </w:r>
      <w:r w:rsidRPr="009D7C2A" w:rsidR="4616D2C4">
        <w:rPr>
          <w:rFonts w:ascii="Aptos" w:hAnsi="Aptos" w:eastAsia="Aptos" w:cs="Aptos"/>
          <w:i/>
          <w:iCs/>
          <w:color w:val="000000" w:themeColor="text1"/>
          <w:lang w:val="es-MX"/>
        </w:rPr>
        <w:t>.</w:t>
      </w:r>
    </w:p>
    <w:p w:rsidRPr="009D7C2A" w:rsidR="00166A7A" w:rsidP="3E258C76" w:rsidRDefault="00166A7A" w14:paraId="52A4FC97" w14:textId="3875508E">
      <w:pPr>
        <w:spacing w:after="0"/>
        <w:jc w:val="center"/>
        <w:rPr>
          <w:lang w:val="es-MX"/>
        </w:rPr>
      </w:pPr>
    </w:p>
    <w:p w:rsidRPr="00BC5B1F" w:rsidR="0088292C" w:rsidP="7F248734" w:rsidRDefault="1C97DADC" w14:paraId="056B36EC" w14:textId="16D12202">
      <w:pPr>
        <w:spacing w:after="0"/>
        <w:jc w:val="both"/>
        <w:rPr>
          <w:rFonts w:ascii="Aptos" w:hAnsi="Aptos" w:eastAsia="Aptos" w:cs="Aptos"/>
          <w:color w:val="000000" w:themeColor="text1"/>
          <w:lang w:val="es-ES"/>
        </w:rPr>
      </w:pPr>
      <w:r w:rsidRPr="7F248734">
        <w:rPr>
          <w:rFonts w:ascii="Aptos" w:hAnsi="Aptos" w:eastAsia="Aptos" w:cs="Aptos"/>
          <w:b/>
          <w:bCs/>
          <w:color w:val="000000" w:themeColor="text1"/>
          <w:lang w:val="es-ES"/>
        </w:rPr>
        <w:t xml:space="preserve">Ciudad de México, </w:t>
      </w:r>
      <w:r w:rsidR="009D7C2A">
        <w:rPr>
          <w:rFonts w:ascii="Aptos" w:hAnsi="Aptos" w:eastAsia="Aptos" w:cs="Aptos"/>
          <w:b/>
          <w:bCs/>
          <w:color w:val="000000" w:themeColor="text1"/>
          <w:lang w:val="es-ES"/>
        </w:rPr>
        <w:t>agosto</w:t>
      </w:r>
      <w:r w:rsidRPr="7F248734">
        <w:rPr>
          <w:rFonts w:ascii="Aptos" w:hAnsi="Aptos" w:eastAsia="Aptos" w:cs="Aptos"/>
          <w:b/>
          <w:bCs/>
          <w:color w:val="000000" w:themeColor="text1"/>
          <w:lang w:val="es-ES"/>
        </w:rPr>
        <w:t xml:space="preserve"> 2026 </w:t>
      </w:r>
      <w:r w:rsidRPr="7F248734">
        <w:rPr>
          <w:rFonts w:ascii="Aptos" w:hAnsi="Aptos" w:eastAsia="Aptos" w:cs="Aptos"/>
          <w:color w:val="000000" w:themeColor="text1"/>
          <w:lang w:val="es-ES"/>
        </w:rPr>
        <w:t xml:space="preserve">– </w:t>
      </w:r>
      <w:r w:rsidRPr="7F248734">
        <w:rPr>
          <w:rFonts w:ascii="Aptos" w:hAnsi="Aptos" w:eastAsia="Aptos" w:cs="Aptos"/>
          <w:b/>
          <w:bCs/>
          <w:color w:val="000000" w:themeColor="text1"/>
          <w:lang w:val="es-ES"/>
        </w:rPr>
        <w:t>JBL presenta la nueva serie JBL Live 4.</w:t>
      </w:r>
      <w:r w:rsidRPr="7F248734">
        <w:rPr>
          <w:rFonts w:ascii="Aptos" w:hAnsi="Aptos" w:eastAsia="Aptos" w:cs="Aptos"/>
          <w:color w:val="000000" w:themeColor="text1"/>
          <w:lang w:val="es-ES"/>
        </w:rPr>
        <w:t xml:space="preserve"> Con audio</w:t>
      </w:r>
      <w:r w:rsidRPr="7F248734">
        <w:rPr>
          <w:rFonts w:ascii="Aptos" w:hAnsi="Aptos" w:eastAsia="Aptos" w:cs="Aptos"/>
          <w:b/>
          <w:bCs/>
          <w:color w:val="000000" w:themeColor="text1"/>
          <w:lang w:val="es-ES"/>
        </w:rPr>
        <w:t xml:space="preserve"> Hi-Res</w:t>
      </w:r>
      <w:r w:rsidRPr="7F248734">
        <w:rPr>
          <w:rFonts w:ascii="Aptos" w:hAnsi="Aptos" w:eastAsia="Aptos" w:cs="Aptos"/>
          <w:color w:val="000000" w:themeColor="text1"/>
          <w:lang w:val="es-ES"/>
        </w:rPr>
        <w:t xml:space="preserve"> y una cancelación de ruido mejorada, los nuevos audífonos ofrecen un sonido mejor que nunca. Tras el éxito de la generación anterior, la serie Live 4 es la primera en incorporar JBL Smart OS 3.0, el nuevo software Smart Charging Case™, que integra más funciones, controles y opciones de personalización.</w:t>
      </w:r>
      <w:r w:rsidRPr="009D7C2A" w:rsidR="0088292C">
        <w:rPr>
          <w:lang w:val="es-MX"/>
        </w:rPr>
        <w:br/>
      </w:r>
      <w:r w:rsidRPr="009D7C2A" w:rsidR="0088292C">
        <w:rPr>
          <w:lang w:val="es-MX"/>
        </w:rPr>
        <w:br/>
      </w:r>
      <w:r w:rsidRPr="7F248734" w:rsidR="41150F3C">
        <w:rPr>
          <w:rFonts w:ascii="Aptos" w:hAnsi="Aptos" w:eastAsia="Aptos" w:cs="Aptos"/>
          <w:color w:val="000000" w:themeColor="text1"/>
          <w:lang w:val="es-ES"/>
        </w:rPr>
        <w:t xml:space="preserve">Disponibles en los estilos </w:t>
      </w:r>
      <w:r w:rsidRPr="7F248734" w:rsidR="41150F3C">
        <w:rPr>
          <w:rFonts w:ascii="Aptos" w:hAnsi="Aptos" w:eastAsia="Aptos" w:cs="Aptos"/>
          <w:b/>
          <w:bCs/>
          <w:color w:val="000000" w:themeColor="text1"/>
          <w:lang w:val="es-ES"/>
        </w:rPr>
        <w:t>Buds</w:t>
      </w:r>
      <w:r w:rsidR="00015988">
        <w:rPr>
          <w:rFonts w:ascii="Aptos" w:hAnsi="Aptos" w:eastAsia="Aptos" w:cs="Aptos"/>
          <w:b/>
          <w:bCs/>
          <w:color w:val="000000" w:themeColor="text1"/>
          <w:lang w:val="es-ES"/>
        </w:rPr>
        <w:t xml:space="preserve"> y</w:t>
      </w:r>
      <w:r w:rsidRPr="7F248734" w:rsidR="41150F3C">
        <w:rPr>
          <w:rFonts w:ascii="Aptos" w:hAnsi="Aptos" w:eastAsia="Aptos" w:cs="Aptos"/>
          <w:b/>
          <w:bCs/>
          <w:color w:val="000000" w:themeColor="text1"/>
          <w:lang w:val="es-ES"/>
        </w:rPr>
        <w:t xml:space="preserve"> Beam</w:t>
      </w:r>
      <w:r w:rsidRPr="7F248734" w:rsidR="41150F3C">
        <w:rPr>
          <w:rFonts w:ascii="Aptos" w:hAnsi="Aptos" w:eastAsia="Aptos" w:cs="Aptos"/>
          <w:color w:val="000000" w:themeColor="text1"/>
          <w:lang w:val="es-ES"/>
        </w:rPr>
        <w:t xml:space="preserve">, y en una mayor variedad de colores, </w:t>
      </w:r>
      <w:r w:rsidRPr="7F248734" w:rsidR="41150F3C">
        <w:rPr>
          <w:rFonts w:ascii="Aptos" w:hAnsi="Aptos" w:eastAsia="Aptos" w:cs="Aptos"/>
          <w:i/>
          <w:iCs/>
          <w:color w:val="000000" w:themeColor="text1"/>
          <w:lang w:val="es-ES"/>
        </w:rPr>
        <w:t>JBL Live 4</w:t>
      </w:r>
      <w:r w:rsidRPr="7F248734" w:rsidR="41150F3C">
        <w:rPr>
          <w:rFonts w:ascii="Aptos" w:hAnsi="Aptos" w:eastAsia="Aptos" w:cs="Aptos"/>
          <w:color w:val="000000" w:themeColor="text1"/>
          <w:lang w:val="es-ES"/>
        </w:rPr>
        <w:t xml:space="preserve"> combina innovación y sonido de alta calidad para adaptarse a cada usuario.</w:t>
      </w:r>
    </w:p>
    <w:p w:rsidRPr="009D7C2A" w:rsidR="0088292C" w:rsidP="7F248734" w:rsidRDefault="0088292C" w14:paraId="011EB4CD" w14:textId="31E0EA5C">
      <w:pPr>
        <w:spacing w:after="0"/>
        <w:jc w:val="both"/>
        <w:rPr>
          <w:lang w:val="es-MX"/>
        </w:rPr>
      </w:pPr>
    </w:p>
    <w:p w:rsidRPr="00BC5B1F" w:rsidR="0088292C" w:rsidP="7F248734" w:rsidRDefault="41150F3C" w14:paraId="12FEEC2C" w14:textId="34EDEC35">
      <w:pPr>
        <w:spacing w:after="0"/>
        <w:jc w:val="both"/>
        <w:rPr>
          <w:rFonts w:ascii="Aptos" w:hAnsi="Aptos" w:eastAsia="Aptos" w:cs="Aptos"/>
          <w:b/>
          <w:bCs/>
          <w:color w:val="000000" w:themeColor="text1"/>
          <w:lang w:val="es-ES"/>
        </w:rPr>
      </w:pPr>
      <w:r w:rsidRPr="7F248734">
        <w:rPr>
          <w:rFonts w:ascii="Aptos" w:hAnsi="Aptos" w:eastAsia="Aptos" w:cs="Aptos"/>
          <w:b/>
          <w:bCs/>
          <w:color w:val="000000" w:themeColor="text1"/>
          <w:lang w:val="es-ES"/>
        </w:rPr>
        <w:t>Sonido de siguiente nivel, con menos distracciones</w:t>
      </w:r>
    </w:p>
    <w:p w:rsidRPr="00BC5B1F" w:rsidR="0088292C" w:rsidP="7F248734" w:rsidRDefault="41150F3C" w14:paraId="2F51DC5C" w14:textId="153AC380">
      <w:pPr>
        <w:spacing w:before="240" w:after="240"/>
        <w:jc w:val="both"/>
        <w:rPr>
          <w:rFonts w:ascii="Aptos" w:hAnsi="Aptos" w:eastAsia="Aptos" w:cs="Aptos"/>
          <w:color w:val="000000" w:themeColor="text1"/>
          <w:lang w:val="es-ES"/>
        </w:rPr>
      </w:pPr>
      <w:r w:rsidRPr="45E096F6" w:rsidR="41150F3C">
        <w:rPr>
          <w:rFonts w:ascii="Aptos" w:hAnsi="Aptos" w:eastAsia="Aptos" w:cs="Aptos"/>
          <w:color w:val="000000" w:themeColor="text1" w:themeTint="FF" w:themeShade="FF"/>
          <w:lang w:val="es-ES"/>
        </w:rPr>
        <w:t xml:space="preserve">Escucha </w:t>
      </w:r>
      <w:r w:rsidRPr="45E096F6" w:rsidR="41150F3C">
        <w:rPr>
          <w:rFonts w:ascii="Aptos" w:hAnsi="Aptos" w:eastAsia="Aptos" w:cs="Aptos"/>
          <w:color w:val="000000" w:themeColor="text1" w:themeTint="FF" w:themeShade="FF"/>
          <w:lang w:val="es-ES"/>
        </w:rPr>
        <w:t>cada</w:t>
      </w:r>
      <w:r w:rsidRPr="45E096F6" w:rsidR="63DD3692">
        <w:rPr>
          <w:rFonts w:ascii="Aptos" w:hAnsi="Aptos" w:eastAsia="Aptos" w:cs="Aptos"/>
          <w:color w:val="000000" w:themeColor="text1" w:themeTint="FF" w:themeShade="FF"/>
          <w:lang w:val="es-ES"/>
        </w:rPr>
        <w:t xml:space="preserve"> beat</w:t>
      </w:r>
      <w:r w:rsidRPr="45E096F6" w:rsidR="41150F3C">
        <w:rPr>
          <w:rFonts w:ascii="Aptos" w:hAnsi="Aptos" w:eastAsia="Aptos" w:cs="Aptos"/>
          <w:color w:val="000000" w:themeColor="text1" w:themeTint="FF" w:themeShade="FF"/>
          <w:lang w:val="es-ES"/>
        </w:rPr>
        <w:t xml:space="preserve">  con</w:t>
      </w:r>
      <w:r w:rsidRPr="45E096F6" w:rsidR="41150F3C">
        <w:rPr>
          <w:rFonts w:ascii="Aptos" w:hAnsi="Aptos" w:eastAsia="Aptos" w:cs="Aptos"/>
          <w:color w:val="000000" w:themeColor="text1" w:themeTint="FF" w:themeShade="FF"/>
          <w:lang w:val="es-ES"/>
        </w:rPr>
        <w:t xml:space="preserve"> claridad. Los nuevos drivers de alta fidelidad están cuidadosamente afinados para ofrecer bajos más profundos y un sonido más claro, brindando una experiencia de escucha mejorada. Ya sea que empieces el día con éxitos pop llenos de energía o que termines la jornada con tu playlist más relajada, las letras y las notas altas suenan mejor con Live 4.</w:t>
      </w:r>
    </w:p>
    <w:p w:rsidRPr="00BC5B1F" w:rsidR="0088292C" w:rsidP="7F248734" w:rsidRDefault="41150F3C" w14:paraId="5F1D09C7" w14:textId="60570F7F">
      <w:pPr>
        <w:spacing w:before="240" w:after="240"/>
        <w:jc w:val="both"/>
        <w:rPr>
          <w:rFonts w:ascii="Aptos" w:hAnsi="Aptos" w:eastAsia="Aptos" w:cs="Aptos"/>
          <w:color w:val="000000" w:themeColor="text1"/>
          <w:lang w:val="es-ES"/>
        </w:rPr>
      </w:pPr>
      <w:r w:rsidRPr="7F248734">
        <w:rPr>
          <w:rFonts w:ascii="Aptos" w:hAnsi="Aptos" w:eastAsia="Aptos" w:cs="Aptos"/>
          <w:color w:val="000000" w:themeColor="text1"/>
          <w:lang w:val="es-ES"/>
        </w:rPr>
        <w:t>Un sonido mejorado también requiere una</w:t>
      </w:r>
      <w:r w:rsidRPr="7F248734">
        <w:rPr>
          <w:rFonts w:ascii="Aptos" w:hAnsi="Aptos" w:eastAsia="Aptos" w:cs="Aptos"/>
          <w:i/>
          <w:iCs/>
          <w:color w:val="000000" w:themeColor="text1"/>
          <w:lang w:val="es-ES"/>
        </w:rPr>
        <w:t xml:space="preserve"> cancelación activa de ruido (ANC)</w:t>
      </w:r>
      <w:r w:rsidRPr="7F248734">
        <w:rPr>
          <w:rFonts w:ascii="Aptos" w:hAnsi="Aptos" w:eastAsia="Aptos" w:cs="Aptos"/>
          <w:color w:val="000000" w:themeColor="text1"/>
          <w:lang w:val="es-ES"/>
        </w:rPr>
        <w:t xml:space="preserve"> a la altura. La serie </w:t>
      </w:r>
      <w:r w:rsidRPr="7F248734">
        <w:rPr>
          <w:rFonts w:ascii="Aptos" w:hAnsi="Aptos" w:eastAsia="Aptos" w:cs="Aptos"/>
          <w:b/>
          <w:bCs/>
          <w:i/>
          <w:iCs/>
          <w:color w:val="000000" w:themeColor="text1"/>
          <w:lang w:val="es-ES"/>
        </w:rPr>
        <w:t>JBL Live 4</w:t>
      </w:r>
      <w:r w:rsidRPr="7F248734">
        <w:rPr>
          <w:rFonts w:ascii="Aptos" w:hAnsi="Aptos" w:eastAsia="Aptos" w:cs="Aptos"/>
          <w:i/>
          <w:iCs/>
          <w:color w:val="000000" w:themeColor="text1"/>
          <w:lang w:val="es-ES"/>
        </w:rPr>
        <w:t xml:space="preserve"> </w:t>
      </w:r>
      <w:r w:rsidRPr="7F248734">
        <w:rPr>
          <w:rFonts w:ascii="Aptos" w:hAnsi="Aptos" w:eastAsia="Aptos" w:cs="Aptos"/>
          <w:color w:val="000000" w:themeColor="text1"/>
          <w:lang w:val="es-ES"/>
        </w:rPr>
        <w:t>debuta con nuevos algoritmos optimizados que reducen aún más las distracciones del mundo exterior, para que puedas disfrutar de música, podcasts y llamadas sin interrupciones.</w:t>
      </w:r>
    </w:p>
    <w:p w:rsidRPr="009D7C2A" w:rsidR="0088292C" w:rsidP="7F248734" w:rsidRDefault="41150F3C" w14:paraId="5EF9D529" w14:textId="66220584">
      <w:pPr>
        <w:spacing w:after="0"/>
        <w:jc w:val="both"/>
        <w:rPr>
          <w:rFonts w:ascii="Aptos" w:hAnsi="Aptos" w:eastAsia="Aptos" w:cs="Aptos"/>
          <w:b/>
          <w:bCs/>
          <w:color w:val="000000" w:themeColor="text1"/>
          <w:lang w:val="es-MX"/>
        </w:rPr>
      </w:pPr>
      <w:r w:rsidRPr="009D7C2A">
        <w:rPr>
          <w:rFonts w:ascii="Aptos" w:hAnsi="Aptos" w:eastAsia="Aptos" w:cs="Aptos"/>
          <w:b/>
          <w:bCs/>
          <w:color w:val="000000" w:themeColor="text1"/>
          <w:lang w:val="es-MX"/>
        </w:rPr>
        <w:t>Una nueva generación de innovación</w:t>
      </w:r>
    </w:p>
    <w:p w:rsidRPr="009D7C2A" w:rsidR="0088292C" w:rsidP="7F248734" w:rsidRDefault="41150F3C" w14:paraId="3728252A" w14:textId="710D3BE3">
      <w:pPr>
        <w:spacing w:after="0"/>
        <w:jc w:val="both"/>
        <w:rPr>
          <w:rFonts w:ascii="Aptos" w:hAnsi="Aptos" w:eastAsia="Aptos" w:cs="Aptos"/>
          <w:color w:val="000000" w:themeColor="text1"/>
          <w:lang w:val="es-MX"/>
        </w:rPr>
      </w:pPr>
      <w:r w:rsidRPr="009D7C2A">
        <w:rPr>
          <w:rFonts w:ascii="Aptos" w:hAnsi="Aptos" w:eastAsia="Aptos" w:cs="Aptos"/>
          <w:color w:val="000000" w:themeColor="text1"/>
          <w:lang w:val="es-MX"/>
        </w:rPr>
        <w:t xml:space="preserve">El Smart Charging Case™, líder en la industria de JBL, ahora es aún más inteligente. Con una pantalla más grande y una interfaz de usuario completamente renovada, </w:t>
      </w:r>
      <w:r w:rsidRPr="009D7C2A">
        <w:rPr>
          <w:rFonts w:ascii="Aptos" w:hAnsi="Aptos" w:eastAsia="Aptos" w:cs="Aptos"/>
          <w:i/>
          <w:iCs/>
          <w:color w:val="000000" w:themeColor="text1"/>
          <w:lang w:val="es-MX"/>
        </w:rPr>
        <w:t xml:space="preserve">JBL Live 4 </w:t>
      </w:r>
      <w:r w:rsidRPr="009D7C2A">
        <w:rPr>
          <w:rFonts w:ascii="Aptos" w:hAnsi="Aptos" w:eastAsia="Aptos" w:cs="Aptos"/>
          <w:color w:val="000000" w:themeColor="text1"/>
          <w:lang w:val="es-MX"/>
        </w:rPr>
        <w:t>ofrece mayor comodidad y personalización. Desliza hacia arriba, abajo o hacia los lados para revisar notificaciones, cambiar de canción o ajustar la configuración del EQ fácilmente.</w:t>
      </w:r>
    </w:p>
    <w:p w:rsidRPr="009D7C2A" w:rsidR="0088292C" w:rsidP="7F248734" w:rsidRDefault="41150F3C" w14:paraId="3BB8FB92" w14:textId="0A38F4E0">
      <w:pPr>
        <w:spacing w:before="240" w:after="240"/>
        <w:jc w:val="both"/>
        <w:rPr>
          <w:rFonts w:ascii="Aptos" w:hAnsi="Aptos" w:eastAsia="Aptos" w:cs="Aptos"/>
          <w:color w:val="000000" w:themeColor="text1"/>
          <w:lang w:val="es-MX"/>
        </w:rPr>
      </w:pPr>
      <w:r w:rsidRPr="009D7C2A">
        <w:rPr>
          <w:rFonts w:ascii="Aptos" w:hAnsi="Aptos" w:eastAsia="Aptos" w:cs="Aptos"/>
          <w:color w:val="000000" w:themeColor="text1"/>
          <w:lang w:val="es-MX"/>
        </w:rPr>
        <w:t>También puedes acceder rápidamente a tus funciones favoritas agregándolas a la pantalla de inicio. Personalízalo aún más con nuevos temas de fondo o tu foto favorita, todo sin necesidad de sacar tu teléfono.</w:t>
      </w:r>
    </w:p>
    <w:p w:rsidRPr="009D7C2A" w:rsidR="0088292C" w:rsidP="7F248734" w:rsidRDefault="45AD28D3" w14:paraId="3AD0C317" w14:textId="6C5F89BE">
      <w:pPr>
        <w:spacing w:after="0"/>
        <w:jc w:val="both"/>
        <w:rPr>
          <w:rFonts w:ascii="Aptos" w:hAnsi="Aptos" w:eastAsia="Aptos" w:cs="Aptos"/>
          <w:color w:val="000000" w:themeColor="text1"/>
          <w:lang w:val="es-MX"/>
        </w:rPr>
      </w:pPr>
      <w:r w:rsidRPr="009D7C2A">
        <w:rPr>
          <w:rFonts w:ascii="Aptos" w:hAnsi="Aptos" w:eastAsia="Aptos" w:cs="Aptos"/>
          <w:b/>
          <w:bCs/>
          <w:i/>
          <w:iCs/>
          <w:color w:val="000000" w:themeColor="text1"/>
          <w:lang w:val="es-MX"/>
        </w:rPr>
        <w:t xml:space="preserve">JBL Live 4 </w:t>
      </w:r>
      <w:r w:rsidRPr="009D7C2A">
        <w:rPr>
          <w:rFonts w:ascii="Aptos" w:hAnsi="Aptos" w:eastAsia="Aptos" w:cs="Aptos"/>
          <w:color w:val="000000" w:themeColor="text1"/>
          <w:lang w:val="es-MX"/>
        </w:rPr>
        <w:t xml:space="preserve">integra 6-Mic Perfect Call 2.0, un diseño resistente al viento y un algoritmo entrenado con inteligencia artificial para ofrecer una calidad de llamadas líder en su </w:t>
      </w:r>
      <w:r w:rsidRPr="009D7C2A">
        <w:rPr>
          <w:rFonts w:ascii="Aptos" w:hAnsi="Aptos" w:eastAsia="Aptos" w:cs="Aptos"/>
          <w:color w:val="000000" w:themeColor="text1"/>
          <w:lang w:val="es-MX"/>
        </w:rPr>
        <w:lastRenderedPageBreak/>
        <w:t>categoría. El nuevo algoritmo ha sido perfeccionado para reducir con precisión ruidos como ventiladores, tráfico e incluso el sonido de una puerta cerrándose de golpe durante tus llamadas.</w:t>
      </w:r>
    </w:p>
    <w:p w:rsidRPr="009D7C2A" w:rsidR="0088292C" w:rsidP="3F9F6DE2" w:rsidRDefault="0088292C" w14:paraId="27E74C80" w14:textId="3CC90BE4">
      <w:pPr>
        <w:spacing w:after="0"/>
        <w:jc w:val="both"/>
        <w:rPr>
          <w:rFonts w:ascii="Aptos" w:hAnsi="Aptos" w:eastAsia="Aptos" w:cs="Aptos"/>
          <w:b/>
          <w:bCs/>
          <w:color w:val="000000" w:themeColor="text1"/>
          <w:lang w:val="es-MX"/>
        </w:rPr>
      </w:pPr>
      <w:r w:rsidRPr="009D7C2A">
        <w:rPr>
          <w:lang w:val="es-MX"/>
        </w:rPr>
        <w:br/>
      </w:r>
      <w:r w:rsidRPr="009D7C2A" w:rsidR="5B3802A8">
        <w:rPr>
          <w:rFonts w:ascii="Aptos" w:hAnsi="Aptos" w:eastAsia="Aptos" w:cs="Aptos"/>
          <w:i/>
          <w:iCs/>
          <w:color w:val="000000" w:themeColor="text1"/>
          <w:lang w:val="es-MX"/>
        </w:rPr>
        <w:t xml:space="preserve">“A medida que los audífonos y auriculares integran cada vez más funciones, es importante que esto no afecte la experiencia del usuario”, comentó </w:t>
      </w:r>
      <w:r w:rsidRPr="009D7C2A" w:rsidR="5B3802A8">
        <w:rPr>
          <w:rFonts w:ascii="Aptos" w:hAnsi="Aptos" w:eastAsia="Aptos" w:cs="Aptos"/>
          <w:b/>
          <w:bCs/>
          <w:i/>
          <w:iCs/>
          <w:color w:val="000000" w:themeColor="text1"/>
          <w:lang w:val="es-MX"/>
        </w:rPr>
        <w:t xml:space="preserve">Carsten Olesen, </w:t>
      </w:r>
      <w:proofErr w:type="gramStart"/>
      <w:r w:rsidRPr="009D7C2A" w:rsidR="5B3802A8">
        <w:rPr>
          <w:rFonts w:ascii="Aptos" w:hAnsi="Aptos" w:eastAsia="Aptos" w:cs="Aptos"/>
          <w:b/>
          <w:bCs/>
          <w:i/>
          <w:iCs/>
          <w:color w:val="000000" w:themeColor="text1"/>
          <w:lang w:val="es-MX"/>
        </w:rPr>
        <w:t>Presidente</w:t>
      </w:r>
      <w:proofErr w:type="gramEnd"/>
      <w:r w:rsidRPr="009D7C2A" w:rsidR="5B3802A8">
        <w:rPr>
          <w:rFonts w:ascii="Aptos" w:hAnsi="Aptos" w:eastAsia="Aptos" w:cs="Aptos"/>
          <w:b/>
          <w:bCs/>
          <w:i/>
          <w:iCs/>
          <w:color w:val="000000" w:themeColor="text1"/>
          <w:lang w:val="es-MX"/>
        </w:rPr>
        <w:t xml:space="preserve"> de </w:t>
      </w:r>
      <w:proofErr w:type="spellStart"/>
      <w:r w:rsidRPr="009D7C2A" w:rsidR="5B3802A8">
        <w:rPr>
          <w:rFonts w:ascii="Aptos" w:hAnsi="Aptos" w:eastAsia="Aptos" w:cs="Aptos"/>
          <w:b/>
          <w:bCs/>
          <w:i/>
          <w:iCs/>
          <w:color w:val="000000" w:themeColor="text1"/>
          <w:lang w:val="es-MX"/>
        </w:rPr>
        <w:t>Consumer</w:t>
      </w:r>
      <w:proofErr w:type="spellEnd"/>
      <w:r w:rsidRPr="009D7C2A" w:rsidR="5B3802A8">
        <w:rPr>
          <w:rFonts w:ascii="Aptos" w:hAnsi="Aptos" w:eastAsia="Aptos" w:cs="Aptos"/>
          <w:b/>
          <w:bCs/>
          <w:i/>
          <w:iCs/>
          <w:color w:val="000000" w:themeColor="text1"/>
          <w:lang w:val="es-MX"/>
        </w:rPr>
        <w:t xml:space="preserve"> Audio en HARMAN</w:t>
      </w:r>
      <w:r w:rsidRPr="009D7C2A" w:rsidR="5B3802A8">
        <w:rPr>
          <w:rFonts w:ascii="Aptos" w:hAnsi="Aptos" w:eastAsia="Aptos" w:cs="Aptos"/>
          <w:i/>
          <w:iCs/>
          <w:color w:val="000000" w:themeColor="text1"/>
          <w:lang w:val="es-MX"/>
        </w:rPr>
        <w:t xml:space="preserve">. “Desde que presentamos el Smart Charging Case™ hace cuatro años, hemos utilizado esta tecnología líder en la industria para seguir innovando —primero con SMART </w:t>
      </w:r>
      <w:proofErr w:type="spellStart"/>
      <w:r w:rsidRPr="009D7C2A" w:rsidR="5B3802A8">
        <w:rPr>
          <w:rFonts w:ascii="Aptos" w:hAnsi="Aptos" w:eastAsia="Aptos" w:cs="Aptos"/>
          <w:i/>
          <w:iCs/>
          <w:color w:val="000000" w:themeColor="text1"/>
          <w:lang w:val="es-MX"/>
        </w:rPr>
        <w:t>Tx</w:t>
      </w:r>
      <w:proofErr w:type="spellEnd"/>
      <w:r w:rsidRPr="009D7C2A" w:rsidR="5B3802A8">
        <w:rPr>
          <w:rFonts w:ascii="Aptos" w:hAnsi="Aptos" w:eastAsia="Aptos" w:cs="Aptos"/>
          <w:i/>
          <w:iCs/>
          <w:color w:val="000000" w:themeColor="text1"/>
          <w:lang w:val="es-MX"/>
        </w:rPr>
        <w:t xml:space="preserve"> y ahora con una interfaz de usuario refinada— para ofrecer una experiencia más fluida que nunca. JBL Live 4 marca un paso importante en este camino y estamos muy entusiasmados por seguir impulsando la innovación en audio.”</w:t>
      </w:r>
    </w:p>
    <w:p w:rsidRPr="009D7C2A" w:rsidR="0088292C" w:rsidP="3F9F6DE2" w:rsidRDefault="0088292C" w14:paraId="03289DC1" w14:textId="394B6F00">
      <w:pPr>
        <w:spacing w:after="0"/>
        <w:jc w:val="both"/>
        <w:rPr>
          <w:rFonts w:ascii="Aptos" w:hAnsi="Aptos" w:eastAsia="Aptos" w:cs="Aptos"/>
          <w:b/>
          <w:bCs/>
          <w:color w:val="000000" w:themeColor="text1"/>
          <w:lang w:val="es-MX"/>
        </w:rPr>
      </w:pPr>
      <w:r w:rsidRPr="009D7C2A">
        <w:rPr>
          <w:lang w:val="es-MX"/>
        </w:rPr>
        <w:br/>
      </w:r>
      <w:r w:rsidRPr="009D7C2A" w:rsidR="3FF1FC85">
        <w:rPr>
          <w:rFonts w:ascii="Aptos" w:hAnsi="Aptos" w:eastAsia="Aptos" w:cs="Aptos"/>
          <w:b/>
          <w:bCs/>
          <w:color w:val="000000" w:themeColor="text1"/>
          <w:lang w:val="es-MX"/>
        </w:rPr>
        <w:t>Diseños pensados para cada tipo de ajuste</w:t>
      </w:r>
    </w:p>
    <w:p w:rsidRPr="009D7C2A" w:rsidR="0088292C" w:rsidP="7F248734" w:rsidRDefault="3FF1FC85" w14:paraId="1D4CAD00" w14:textId="61025CE6">
      <w:pPr>
        <w:spacing w:before="240" w:after="240"/>
        <w:jc w:val="both"/>
        <w:rPr>
          <w:rFonts w:ascii="Aptos" w:hAnsi="Aptos" w:eastAsia="Aptos" w:cs="Aptos"/>
          <w:color w:val="000000" w:themeColor="text1"/>
          <w:lang w:val="es-MX"/>
        </w:rPr>
      </w:pPr>
      <w:r w:rsidRPr="009D7C2A">
        <w:rPr>
          <w:rFonts w:ascii="Aptos" w:hAnsi="Aptos" w:eastAsia="Aptos" w:cs="Aptos"/>
          <w:color w:val="000000" w:themeColor="text1"/>
          <w:lang w:val="es-MX"/>
        </w:rPr>
        <w:t xml:space="preserve">La serie </w:t>
      </w:r>
      <w:r w:rsidRPr="009D7C2A">
        <w:rPr>
          <w:rFonts w:ascii="Aptos" w:hAnsi="Aptos" w:eastAsia="Aptos" w:cs="Aptos"/>
          <w:b/>
          <w:bCs/>
          <w:color w:val="000000" w:themeColor="text1"/>
          <w:lang w:val="es-MX"/>
        </w:rPr>
        <w:t>JBL Live 4</w:t>
      </w:r>
      <w:r w:rsidRPr="009D7C2A">
        <w:rPr>
          <w:rFonts w:ascii="Aptos" w:hAnsi="Aptos" w:eastAsia="Aptos" w:cs="Aptos"/>
          <w:color w:val="000000" w:themeColor="text1"/>
          <w:lang w:val="es-MX"/>
        </w:rPr>
        <w:t xml:space="preserve"> está disponible en </w:t>
      </w:r>
      <w:r w:rsidRPr="009D7C2A">
        <w:rPr>
          <w:rFonts w:ascii="Aptos" w:hAnsi="Aptos" w:eastAsia="Aptos" w:cs="Aptos"/>
          <w:b/>
          <w:bCs/>
          <w:color w:val="000000" w:themeColor="text1"/>
          <w:lang w:val="es-MX"/>
        </w:rPr>
        <w:t>Buds, Beam y Flex</w:t>
      </w:r>
      <w:r w:rsidRPr="009D7C2A">
        <w:rPr>
          <w:rFonts w:ascii="Aptos" w:hAnsi="Aptos" w:eastAsia="Aptos" w:cs="Aptos"/>
          <w:color w:val="000000" w:themeColor="text1"/>
          <w:lang w:val="es-MX"/>
        </w:rPr>
        <w:t xml:space="preserve">, para adaptarse a diferentes formas de oído. </w:t>
      </w:r>
    </w:p>
    <w:p w:rsidRPr="0079211B" w:rsidR="0079211B" w:rsidP="7F248734" w:rsidRDefault="0079211B" w14:paraId="5AB55603" w14:textId="6ED5EB54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ptos" w:hAnsi="Aptos" w:eastAsia="Aptos" w:cs="Aptos"/>
          <w:color w:val="000000" w:themeColor="text1"/>
          <w:lang w:val="es-MX"/>
        </w:rPr>
      </w:pPr>
      <w:r>
        <w:rPr>
          <w:rFonts w:ascii="Aptos" w:hAnsi="Aptos" w:eastAsia="Aptos" w:cs="Aptos"/>
          <w:color w:val="000000" w:themeColor="text1"/>
          <w:lang w:val="es-MX"/>
        </w:rPr>
        <w:t>Buds:</w:t>
      </w:r>
      <w:r w:rsidR="00C80C0F">
        <w:rPr>
          <w:rFonts w:ascii="Aptos" w:hAnsi="Aptos" w:eastAsia="Aptos" w:cs="Aptos"/>
          <w:color w:val="000000" w:themeColor="text1"/>
          <w:lang w:val="es-MX"/>
        </w:rPr>
        <w:t xml:space="preserve"> diseño</w:t>
      </w:r>
      <w:r>
        <w:rPr>
          <w:rFonts w:ascii="Aptos" w:hAnsi="Aptos" w:eastAsia="Aptos" w:cs="Aptos"/>
          <w:color w:val="000000" w:themeColor="text1"/>
          <w:lang w:val="es-MX"/>
        </w:rPr>
        <w:t xml:space="preserve"> </w:t>
      </w:r>
      <w:proofErr w:type="spellStart"/>
      <w:r w:rsidRPr="00C80C0F" w:rsidR="00C80C0F">
        <w:rPr>
          <w:rFonts w:ascii="Aptos" w:hAnsi="Aptos" w:eastAsia="Aptos" w:cs="Aptos"/>
          <w:b/>
          <w:bCs/>
          <w:color w:val="000000" w:themeColor="text1"/>
          <w:lang w:val="es-MX"/>
        </w:rPr>
        <w:t>in-ear</w:t>
      </w:r>
      <w:proofErr w:type="spellEnd"/>
      <w:r w:rsidRPr="00C80C0F" w:rsidR="00C80C0F">
        <w:rPr>
          <w:rFonts w:ascii="Aptos" w:hAnsi="Aptos" w:eastAsia="Aptos" w:cs="Aptos"/>
          <w:b/>
          <w:bCs/>
          <w:color w:val="000000" w:themeColor="text1"/>
          <w:lang w:val="es-MX"/>
        </w:rPr>
        <w:t xml:space="preserve"> tipo </w:t>
      </w:r>
      <w:proofErr w:type="spellStart"/>
      <w:r w:rsidRPr="00C80C0F" w:rsidR="00C80C0F">
        <w:rPr>
          <w:rFonts w:ascii="Aptos" w:hAnsi="Aptos" w:eastAsia="Aptos" w:cs="Aptos"/>
          <w:b/>
          <w:bCs/>
          <w:color w:val="000000" w:themeColor="text1"/>
          <w:lang w:val="es-MX"/>
        </w:rPr>
        <w:t>bud</w:t>
      </w:r>
      <w:proofErr w:type="spellEnd"/>
      <w:r w:rsidRPr="00C80C0F" w:rsidR="00C80C0F">
        <w:rPr>
          <w:rFonts w:ascii="Aptos" w:hAnsi="Aptos" w:eastAsia="Aptos" w:cs="Aptos"/>
          <w:color w:val="000000" w:themeColor="text1"/>
          <w:lang w:val="es-MX"/>
        </w:rPr>
        <w:t xml:space="preserve"> con almohadilla de silicón</w:t>
      </w:r>
      <w:r w:rsidR="00C80C0F">
        <w:rPr>
          <w:rFonts w:ascii="Aptos" w:hAnsi="Aptos" w:eastAsia="Aptos" w:cs="Aptos"/>
          <w:color w:val="000000" w:themeColor="text1"/>
          <w:lang w:val="es-MX"/>
        </w:rPr>
        <w:t>.</w:t>
      </w:r>
    </w:p>
    <w:p w:rsidRPr="009D7C2A" w:rsidR="0088292C" w:rsidP="7F248734" w:rsidRDefault="3FF1FC85" w14:paraId="2926A90F" w14:textId="4024B15F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ptos" w:hAnsi="Aptos" w:eastAsia="Aptos" w:cs="Aptos"/>
          <w:color w:val="000000" w:themeColor="text1"/>
          <w:lang w:val="es-MX"/>
        </w:rPr>
      </w:pPr>
      <w:r w:rsidRPr="009D7C2A">
        <w:rPr>
          <w:rFonts w:ascii="Aptos" w:hAnsi="Aptos" w:eastAsia="Aptos" w:cs="Aptos"/>
          <w:b/>
          <w:bCs/>
          <w:color w:val="000000" w:themeColor="text1"/>
          <w:lang w:val="es-MX"/>
        </w:rPr>
        <w:t>Beam:</w:t>
      </w:r>
      <w:r w:rsidRPr="009D7C2A">
        <w:rPr>
          <w:rFonts w:ascii="Aptos" w:hAnsi="Aptos" w:eastAsia="Aptos" w:cs="Aptos"/>
          <w:color w:val="000000" w:themeColor="text1"/>
          <w:lang w:val="es-MX"/>
        </w:rPr>
        <w:t xml:space="preserve"> diseño </w:t>
      </w:r>
      <w:proofErr w:type="spellStart"/>
      <w:r w:rsidRPr="009D7C2A">
        <w:rPr>
          <w:rFonts w:ascii="Aptos" w:hAnsi="Aptos" w:eastAsia="Aptos" w:cs="Aptos"/>
          <w:b/>
          <w:bCs/>
          <w:color w:val="000000" w:themeColor="text1"/>
          <w:lang w:val="es-MX"/>
        </w:rPr>
        <w:t>in-ear</w:t>
      </w:r>
      <w:proofErr w:type="spellEnd"/>
      <w:r w:rsidRPr="009D7C2A">
        <w:rPr>
          <w:rFonts w:ascii="Aptos" w:hAnsi="Aptos" w:eastAsia="Aptos" w:cs="Aptos"/>
          <w:b/>
          <w:bCs/>
          <w:color w:val="000000" w:themeColor="text1"/>
          <w:lang w:val="es-MX"/>
        </w:rPr>
        <w:t xml:space="preserve"> con vástago y almohadillas</w:t>
      </w:r>
      <w:r w:rsidRPr="009D7C2A">
        <w:rPr>
          <w:rFonts w:ascii="Aptos" w:hAnsi="Aptos" w:eastAsia="Aptos" w:cs="Aptos"/>
          <w:color w:val="000000" w:themeColor="text1"/>
          <w:lang w:val="es-MX"/>
        </w:rPr>
        <w:t>, que ofrece un ajuste sellado y mayor aislamiento.</w:t>
      </w:r>
    </w:p>
    <w:p w:rsidRPr="00BC5B1F" w:rsidR="0088292C" w:rsidP="7F248734" w:rsidRDefault="3FF1FC85" w14:paraId="452E3ADD" w14:textId="7CFA7F8E">
      <w:pPr>
        <w:spacing w:before="240" w:after="240"/>
        <w:jc w:val="both"/>
        <w:rPr>
          <w:rFonts w:ascii="Aptos" w:hAnsi="Aptos" w:eastAsia="Aptos" w:cs="Aptos"/>
          <w:color w:val="000000" w:themeColor="text1"/>
          <w:lang w:val="es-ES"/>
        </w:rPr>
      </w:pPr>
      <w:r w:rsidRPr="7F248734">
        <w:rPr>
          <w:rFonts w:ascii="Aptos" w:hAnsi="Aptos" w:eastAsia="Aptos" w:cs="Aptos"/>
          <w:color w:val="000000" w:themeColor="text1"/>
          <w:lang w:val="es-ES"/>
        </w:rPr>
        <w:t xml:space="preserve">La serie </w:t>
      </w:r>
      <w:r w:rsidRPr="7F248734">
        <w:rPr>
          <w:rFonts w:ascii="Aptos" w:hAnsi="Aptos" w:eastAsia="Aptos" w:cs="Aptos"/>
          <w:b/>
          <w:bCs/>
          <w:color w:val="000000" w:themeColor="text1"/>
          <w:lang w:val="es-ES"/>
        </w:rPr>
        <w:t xml:space="preserve">JBL Live 4 </w:t>
      </w:r>
      <w:r w:rsidRPr="7F248734">
        <w:rPr>
          <w:rFonts w:ascii="Aptos" w:hAnsi="Aptos" w:eastAsia="Aptos" w:cs="Aptos"/>
          <w:color w:val="000000" w:themeColor="text1"/>
          <w:lang w:val="es-ES"/>
        </w:rPr>
        <w:t>estará disponible en negro, azul</w:t>
      </w:r>
      <w:r w:rsidR="00BF6014">
        <w:rPr>
          <w:rFonts w:ascii="Aptos" w:hAnsi="Aptos" w:eastAsia="Aptos" w:cs="Aptos"/>
          <w:color w:val="000000" w:themeColor="text1"/>
          <w:lang w:val="es-ES"/>
        </w:rPr>
        <w:t xml:space="preserve"> y </w:t>
      </w:r>
      <w:r w:rsidRPr="7F248734">
        <w:rPr>
          <w:rFonts w:ascii="Aptos" w:hAnsi="Aptos" w:eastAsia="Aptos" w:cs="Aptos"/>
          <w:color w:val="000000" w:themeColor="text1"/>
          <w:lang w:val="es-ES"/>
        </w:rPr>
        <w:t>plateado</w:t>
      </w:r>
      <w:r w:rsidR="00A0216E">
        <w:rPr>
          <w:rFonts w:ascii="Aptos" w:hAnsi="Aptos" w:eastAsia="Aptos" w:cs="Aptos"/>
          <w:color w:val="000000" w:themeColor="text1"/>
          <w:lang w:val="es-ES"/>
        </w:rPr>
        <w:t xml:space="preserve"> a partir de ago</w:t>
      </w:r>
      <w:r w:rsidR="00FD721B">
        <w:rPr>
          <w:rFonts w:ascii="Aptos" w:hAnsi="Aptos" w:eastAsia="Aptos" w:cs="Aptos"/>
          <w:color w:val="000000" w:themeColor="text1"/>
          <w:lang w:val="es-ES"/>
        </w:rPr>
        <w:t>s</w:t>
      </w:r>
      <w:r w:rsidR="00A0216E">
        <w:rPr>
          <w:rFonts w:ascii="Aptos" w:hAnsi="Aptos" w:eastAsia="Aptos" w:cs="Aptos"/>
          <w:color w:val="000000" w:themeColor="text1"/>
          <w:lang w:val="es-ES"/>
        </w:rPr>
        <w:t>to 2026</w:t>
      </w:r>
      <w:r w:rsidRPr="7F248734">
        <w:rPr>
          <w:rFonts w:ascii="Aptos" w:hAnsi="Aptos" w:eastAsia="Aptos" w:cs="Aptos"/>
          <w:color w:val="000000" w:themeColor="text1"/>
          <w:lang w:val="es-ES"/>
        </w:rPr>
        <w:t>,</w:t>
      </w:r>
      <w:r w:rsidR="00487E4D">
        <w:rPr>
          <w:rFonts w:ascii="Aptos" w:hAnsi="Aptos" w:eastAsia="Aptos" w:cs="Aptos"/>
          <w:color w:val="000000" w:themeColor="text1"/>
          <w:lang w:val="es-ES"/>
        </w:rPr>
        <w:t xml:space="preserve"> también estarán llegando más colores en el año como </w:t>
      </w:r>
      <w:r w:rsidRPr="7F248734" w:rsidR="00487E4D">
        <w:rPr>
          <w:rFonts w:ascii="Aptos" w:hAnsi="Aptos" w:eastAsia="Aptos" w:cs="Aptos"/>
          <w:color w:val="000000" w:themeColor="text1"/>
          <w:lang w:val="es-ES"/>
        </w:rPr>
        <w:t>verde,</w:t>
      </w:r>
      <w:r w:rsidRPr="7F248734">
        <w:rPr>
          <w:rFonts w:ascii="Aptos" w:hAnsi="Aptos" w:eastAsia="Aptos" w:cs="Aptos"/>
          <w:color w:val="000000" w:themeColor="text1"/>
          <w:lang w:val="es-ES"/>
        </w:rPr>
        <w:t xml:space="preserve"> naranja, morado y champagne en </w:t>
      </w:r>
      <w:r w:rsidRPr="7F248734" w:rsidR="4B6E2596">
        <w:rPr>
          <w:rFonts w:ascii="Aptos" w:hAnsi="Aptos" w:eastAsia="Aptos" w:cs="Aptos"/>
          <w:b/>
          <w:bCs/>
          <w:color w:val="000000" w:themeColor="text1"/>
          <w:lang w:val="es-ES"/>
        </w:rPr>
        <w:t>jbl</w:t>
      </w:r>
      <w:r w:rsidRPr="7F248734">
        <w:rPr>
          <w:rFonts w:ascii="Aptos" w:hAnsi="Aptos" w:eastAsia="Aptos" w:cs="Aptos"/>
          <w:b/>
          <w:bCs/>
          <w:color w:val="000000" w:themeColor="text1"/>
          <w:lang w:val="es-ES"/>
        </w:rPr>
        <w:t>.com</w:t>
      </w:r>
      <w:r w:rsidRPr="7F248734" w:rsidR="30691183">
        <w:rPr>
          <w:rFonts w:ascii="Aptos" w:hAnsi="Aptos" w:eastAsia="Aptos" w:cs="Aptos"/>
          <w:b/>
          <w:bCs/>
          <w:color w:val="000000" w:themeColor="text1"/>
          <w:lang w:val="es-ES"/>
        </w:rPr>
        <w:t>.mx</w:t>
      </w:r>
      <w:r w:rsidR="00487E4D">
        <w:rPr>
          <w:rFonts w:ascii="Aptos" w:hAnsi="Aptos" w:eastAsia="Aptos" w:cs="Aptos"/>
          <w:b/>
          <w:bCs/>
          <w:color w:val="000000" w:themeColor="text1"/>
          <w:lang w:val="es-ES"/>
        </w:rPr>
        <w:t xml:space="preserve"> y </w:t>
      </w:r>
      <w:r w:rsidR="009E60ED">
        <w:rPr>
          <w:rFonts w:ascii="Aptos" w:hAnsi="Aptos" w:eastAsia="Aptos" w:cs="Aptos"/>
          <w:b/>
          <w:bCs/>
          <w:color w:val="000000" w:themeColor="text1"/>
          <w:lang w:val="es-ES"/>
        </w:rPr>
        <w:t>tiendas autorizadas</w:t>
      </w:r>
      <w:r w:rsidRPr="7F248734">
        <w:rPr>
          <w:rFonts w:ascii="Aptos" w:hAnsi="Aptos" w:eastAsia="Aptos" w:cs="Aptos"/>
          <w:color w:val="000000" w:themeColor="text1"/>
          <w:lang w:val="es-ES"/>
        </w:rPr>
        <w:t xml:space="preserve"> </w:t>
      </w:r>
      <w:r w:rsidR="00FD721B">
        <w:rPr>
          <w:rFonts w:ascii="Aptos" w:hAnsi="Aptos" w:eastAsia="Aptos" w:cs="Aptos"/>
          <w:color w:val="000000" w:themeColor="text1"/>
          <w:lang w:val="es-ES"/>
        </w:rPr>
        <w:t>con un precio de</w:t>
      </w:r>
      <w:r w:rsidR="00F35DB2">
        <w:rPr>
          <w:rFonts w:ascii="Aptos" w:hAnsi="Aptos" w:eastAsia="Aptos" w:cs="Aptos"/>
          <w:color w:val="000000" w:themeColor="text1"/>
          <w:lang w:val="es-ES"/>
        </w:rPr>
        <w:t xml:space="preserve"> $</w:t>
      </w:r>
      <w:r w:rsidRPr="00F35DB2" w:rsidR="00F35DB2">
        <w:rPr>
          <w:rFonts w:ascii="Aptos" w:hAnsi="Aptos" w:eastAsia="Aptos" w:cs="Aptos"/>
          <w:color w:val="000000" w:themeColor="text1"/>
          <w:highlight w:val="yellow"/>
          <w:lang w:val="es-MX"/>
        </w:rPr>
        <w:t>3</w:t>
      </w:r>
      <w:r w:rsidR="00F35DB2">
        <w:rPr>
          <w:rFonts w:ascii="Aptos" w:hAnsi="Aptos" w:eastAsia="Aptos" w:cs="Aptos"/>
          <w:color w:val="000000" w:themeColor="text1"/>
          <w:highlight w:val="yellow"/>
          <w:lang w:val="es-MX"/>
        </w:rPr>
        <w:t>,</w:t>
      </w:r>
      <w:r w:rsidRPr="00F35DB2" w:rsidR="00F35DB2">
        <w:rPr>
          <w:rFonts w:ascii="Aptos" w:hAnsi="Aptos" w:eastAsia="Aptos" w:cs="Aptos"/>
          <w:color w:val="000000" w:themeColor="text1"/>
          <w:highlight w:val="yellow"/>
          <w:lang w:val="es-MX"/>
        </w:rPr>
        <w:t>499</w:t>
      </w:r>
      <w:r w:rsidRPr="7F248734" w:rsidR="6CEC7D05">
        <w:rPr>
          <w:rFonts w:ascii="Aptos" w:hAnsi="Aptos" w:eastAsia="Aptos" w:cs="Aptos"/>
          <w:color w:val="000000" w:themeColor="text1"/>
          <w:highlight w:val="yellow"/>
          <w:lang w:val="es-ES"/>
        </w:rPr>
        <w:t>.</w:t>
      </w:r>
      <w:r w:rsidRPr="009D7C2A" w:rsidR="0088292C">
        <w:rPr>
          <w:lang w:val="es-MX"/>
        </w:rPr>
        <w:br/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569"/>
        <w:gridCol w:w="2214"/>
        <w:gridCol w:w="2184"/>
      </w:tblGrid>
      <w:tr w:rsidR="00722A69" w:rsidTr="7F248734" w14:paraId="313AAFF6" w14:textId="77777777">
        <w:trPr>
          <w:trHeight w:val="300"/>
        </w:trPr>
        <w:tc>
          <w:tcPr>
            <w:tcW w:w="15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5D6D96BF" w14:textId="67FDCDC5">
            <w:pPr>
              <w:spacing w:after="0"/>
              <w:rPr>
                <w:lang w:val="es-MX"/>
              </w:rPr>
            </w:pPr>
          </w:p>
        </w:tc>
        <w:tc>
          <w:tcPr>
            <w:tcW w:w="22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:rsidR="00722A69" w:rsidP="3E258C76" w:rsidRDefault="00722A69" w14:paraId="69D20983" w14:textId="12C5B2C2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JBL Live Buds 4</w:t>
            </w:r>
          </w:p>
        </w:tc>
        <w:tc>
          <w:tcPr>
            <w:tcW w:w="21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:rsidR="00722A69" w:rsidP="3E258C76" w:rsidRDefault="00722A69" w14:paraId="7E401C83" w14:textId="08D68395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JBL Live Beam 4</w:t>
            </w:r>
          </w:p>
        </w:tc>
      </w:tr>
      <w:tr w:rsidRPr="009D7C2A" w:rsidR="00722A69" w:rsidTr="7F248734" w14:paraId="1633704F" w14:textId="77777777">
        <w:trPr>
          <w:trHeight w:val="300"/>
        </w:trPr>
        <w:tc>
          <w:tcPr>
            <w:tcW w:w="15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3E258C76" w:rsidRDefault="00722A69" w14:paraId="17CBDBC1" w14:textId="30E9FC73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 xml:space="preserve">Tipo de </w:t>
            </w:r>
            <w:proofErr w:type="spellStart"/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ajuste</w:t>
            </w:r>
            <w:proofErr w:type="spellEnd"/>
          </w:p>
        </w:tc>
        <w:tc>
          <w:tcPr>
            <w:tcW w:w="22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51680257" w14:textId="220C7C3A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Audífono </w:t>
            </w:r>
            <w:proofErr w:type="spellStart"/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in-ear</w:t>
            </w:r>
            <w:proofErr w:type="spellEnd"/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 xml:space="preserve"> tipo </w:t>
            </w:r>
            <w:proofErr w:type="spellStart"/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bud</w:t>
            </w:r>
            <w:proofErr w:type="spellEnd"/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con almohadilla de silicón</w:t>
            </w:r>
          </w:p>
        </w:tc>
        <w:tc>
          <w:tcPr>
            <w:tcW w:w="21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69EDA6DB" w14:textId="3BA0BFFE">
            <w:pPr>
              <w:spacing w:after="0"/>
              <w:jc w:val="both"/>
              <w:rPr>
                <w:lang w:val="es-MX"/>
              </w:rPr>
            </w:pPr>
            <w:proofErr w:type="spellStart"/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In-ear</w:t>
            </w:r>
            <w:proofErr w:type="spellEnd"/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 xml:space="preserve"> sellado con vástago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y almohadilla de silicón</w:t>
            </w:r>
          </w:p>
        </w:tc>
      </w:tr>
      <w:tr w:rsidR="00722A69" w:rsidTr="7F248734" w14:paraId="563ACCE2" w14:textId="77777777">
        <w:trPr>
          <w:trHeight w:val="300"/>
        </w:trPr>
        <w:tc>
          <w:tcPr>
            <w:tcW w:w="15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3E258C76" w:rsidRDefault="00722A69" w14:paraId="3510A5BE" w14:textId="18E61D50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JBL Audio</w:t>
            </w:r>
          </w:p>
        </w:tc>
        <w:tc>
          <w:tcPr>
            <w:tcW w:w="22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3E258C76" w:rsidRDefault="00722A69" w14:paraId="5D5B23C6" w14:textId="72EBD02D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>JBL Signature Sound</w:t>
            </w:r>
          </w:p>
          <w:p w:rsidR="00722A69" w:rsidP="3E258C76" w:rsidRDefault="00722A69" w14:paraId="525497E2" w14:textId="774527F9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 xml:space="preserve"> </w:t>
            </w:r>
          </w:p>
          <w:p w:rsidR="00722A69" w:rsidP="3E258C76" w:rsidRDefault="00722A69" w14:paraId="40AE54DB" w14:textId="5B2E9FA6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 xml:space="preserve">Driver dinámico de </w:t>
            </w: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</w:rPr>
              <w:t>10 mm</w:t>
            </w:r>
          </w:p>
          <w:p w:rsidRPr="009D7C2A" w:rsidR="00722A69" w:rsidP="3E258C76" w:rsidRDefault="00722A69" w14:paraId="760029FC" w14:textId="7C5329EF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 xml:space="preserve">Hi-Res Audio 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certificado</w:t>
            </w:r>
          </w:p>
          <w:p w:rsidRPr="009D7C2A" w:rsidR="00722A69" w:rsidP="3E258C76" w:rsidRDefault="00722A69" w14:paraId="4C4E2361" w14:textId="0F2B3AB1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JBL sonido espacial</w:t>
            </w:r>
          </w:p>
          <w:p w:rsidRPr="009D7C2A" w:rsidR="00722A69" w:rsidP="3E258C76" w:rsidRDefault="00722A69" w14:paraId="55373718" w14:textId="76539905">
            <w:pPr>
              <w:spacing w:after="0"/>
              <w:jc w:val="both"/>
              <w:rPr>
                <w:lang w:val="es-MX"/>
              </w:rPr>
            </w:pPr>
            <w:proofErr w:type="spellStart"/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Personi</w:t>
            </w:r>
            <w:proofErr w:type="spellEnd"/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-Fi 3.0</w:t>
            </w:r>
          </w:p>
          <w:p w:rsidRPr="009D7C2A" w:rsidR="00722A69" w:rsidP="3E258C76" w:rsidRDefault="00722A69" w14:paraId="54C7D6FD" w14:textId="2754622E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Personal </w:t>
            </w:r>
          </w:p>
          <w:p w:rsidRPr="009D7C2A" w:rsidR="00722A69" w:rsidP="3E258C76" w:rsidRDefault="00722A69" w14:paraId="6E448353" w14:textId="501A0649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lastRenderedPageBreak/>
              <w:t>Amplificación de sonido</w:t>
            </w:r>
          </w:p>
          <w:p w:rsidR="00722A69" w:rsidP="3E258C76" w:rsidRDefault="00722A69" w14:paraId="4062F10D" w14:textId="044833E0">
            <w:pPr>
              <w:spacing w:after="0"/>
              <w:jc w:val="both"/>
            </w:pPr>
            <w:proofErr w:type="spellStart"/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>Ecualizador</w:t>
            </w:r>
            <w:proofErr w:type="spellEnd"/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 xml:space="preserve"> de bajo </w:t>
            </w:r>
            <w:proofErr w:type="spellStart"/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>volumen</w:t>
            </w:r>
            <w:proofErr w:type="spellEnd"/>
          </w:p>
          <w:p w:rsidR="00722A69" w:rsidP="3E258C76" w:rsidRDefault="00722A69" w14:paraId="7C868621" w14:textId="6837CB22">
            <w:pPr>
              <w:spacing w:after="0"/>
            </w:pPr>
          </w:p>
        </w:tc>
        <w:tc>
          <w:tcPr>
            <w:tcW w:w="21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6A2B4591" w14:textId="7D042381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lastRenderedPageBreak/>
              <w:t xml:space="preserve">JBL </w:t>
            </w:r>
            <w:proofErr w:type="spellStart"/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Signature</w:t>
            </w:r>
            <w:proofErr w:type="spellEnd"/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Sound</w:t>
            </w:r>
            <w:proofErr w:type="spellEnd"/>
          </w:p>
          <w:p w:rsidRPr="009D7C2A" w:rsidR="00722A69" w:rsidP="3E258C76" w:rsidRDefault="00722A69" w14:paraId="1CCF9580" w14:textId="27EDE86A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</w:t>
            </w:r>
          </w:p>
          <w:p w:rsidRPr="009D7C2A" w:rsidR="00722A69" w:rsidP="3E258C76" w:rsidRDefault="00722A69" w14:paraId="46CE1A3D" w14:textId="132D7FA3">
            <w:pPr>
              <w:spacing w:after="0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Driver dinámico de </w:t>
            </w: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10 mm</w:t>
            </w:r>
            <w:r w:rsidRPr="009D7C2A">
              <w:rPr>
                <w:lang w:val="es-MX"/>
              </w:rPr>
              <w:br/>
            </w: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 xml:space="preserve">Hi-Res Audio 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certificado</w:t>
            </w:r>
          </w:p>
          <w:p w:rsidRPr="009D7C2A" w:rsidR="00722A69" w:rsidP="3E258C76" w:rsidRDefault="00722A69" w14:paraId="31223D0C" w14:textId="11F69B0F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JBL sonido espacial</w:t>
            </w:r>
          </w:p>
          <w:p w:rsidRPr="009D7C2A" w:rsidR="00722A69" w:rsidP="3E258C76" w:rsidRDefault="00722A69" w14:paraId="0F57357A" w14:textId="76927426">
            <w:pPr>
              <w:spacing w:after="0"/>
              <w:jc w:val="both"/>
              <w:rPr>
                <w:lang w:val="es-MX"/>
              </w:rPr>
            </w:pPr>
            <w:proofErr w:type="spellStart"/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Personi</w:t>
            </w:r>
            <w:proofErr w:type="spellEnd"/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-Fi 3.0</w:t>
            </w:r>
          </w:p>
          <w:p w:rsidRPr="009D7C2A" w:rsidR="00722A69" w:rsidP="3E258C76" w:rsidRDefault="00722A69" w14:paraId="3199B03A" w14:textId="3E224F6E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Amplificación de sonido</w:t>
            </w:r>
          </w:p>
          <w:p w:rsidRPr="009D7C2A" w:rsidR="00722A69" w:rsidP="3E258C76" w:rsidRDefault="00722A69" w14:paraId="389DD490" w14:textId="1889AD5A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lastRenderedPageBreak/>
              <w:t>Ecualizador de bajo volumen</w:t>
            </w:r>
          </w:p>
          <w:p w:rsidRPr="009D7C2A" w:rsidR="00722A69" w:rsidP="3E258C76" w:rsidRDefault="00722A69" w14:paraId="38A962B0" w14:textId="2E8F8C1E">
            <w:pPr>
              <w:spacing w:after="0"/>
              <w:rPr>
                <w:lang w:val="es-MX"/>
              </w:rPr>
            </w:pPr>
          </w:p>
        </w:tc>
      </w:tr>
      <w:tr w:rsidR="00722A69" w:rsidTr="7F248734" w14:paraId="019A3384" w14:textId="77777777">
        <w:trPr>
          <w:trHeight w:val="300"/>
        </w:trPr>
        <w:tc>
          <w:tcPr>
            <w:tcW w:w="15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3E258C76" w:rsidRDefault="00722A69" w14:paraId="7DE205AB" w14:textId="2C260B3D">
            <w:pPr>
              <w:spacing w:after="0"/>
              <w:jc w:val="both"/>
            </w:pPr>
            <w:proofErr w:type="spellStart"/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lastRenderedPageBreak/>
              <w:t>Cancelación</w:t>
            </w:r>
            <w:proofErr w:type="spellEnd"/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ruido</w:t>
            </w:r>
            <w:proofErr w:type="spellEnd"/>
          </w:p>
        </w:tc>
        <w:tc>
          <w:tcPr>
            <w:tcW w:w="22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632339B2" w14:textId="46B1E31E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Cancelación de ruido verdaderamente adaptativa 2.0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con 4 micrófonos</w:t>
            </w:r>
          </w:p>
        </w:tc>
        <w:tc>
          <w:tcPr>
            <w:tcW w:w="21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69F1F568" w14:textId="0BE35A1C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Cancelación de ruido verdaderamente adaptativa 2.0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con 4 micrófonos</w:t>
            </w:r>
          </w:p>
          <w:p w:rsidR="00722A69" w:rsidP="3E258C76" w:rsidRDefault="00722A69" w14:paraId="300554D8" w14:textId="1F0DBDF2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</w:rPr>
              <w:t>Smart Talk</w:t>
            </w:r>
          </w:p>
          <w:p w:rsidR="00722A69" w:rsidP="3E258C76" w:rsidRDefault="00722A69" w14:paraId="2C2F6094" w14:textId="206BE527">
            <w:pPr>
              <w:spacing w:after="0"/>
            </w:pPr>
          </w:p>
        </w:tc>
      </w:tr>
      <w:tr w:rsidRPr="009D7C2A" w:rsidR="00722A69" w:rsidTr="7F248734" w14:paraId="6DB19174" w14:textId="77777777">
        <w:trPr>
          <w:trHeight w:val="300"/>
        </w:trPr>
        <w:tc>
          <w:tcPr>
            <w:tcW w:w="15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3E258C76" w:rsidRDefault="00722A69" w14:paraId="3A36AB5E" w14:textId="705C8D2A">
            <w:pPr>
              <w:spacing w:after="0"/>
              <w:jc w:val="both"/>
            </w:pPr>
            <w:proofErr w:type="spellStart"/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Llamadas</w:t>
            </w:r>
            <w:proofErr w:type="spellEnd"/>
          </w:p>
        </w:tc>
        <w:tc>
          <w:tcPr>
            <w:tcW w:w="22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4BF0B366" w14:textId="38D00DD6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Llamadas perfectas de 6 micrófonos 2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+ algoritmo entrenado con IA</w:t>
            </w:r>
          </w:p>
          <w:p w:rsidRPr="009D7C2A" w:rsidR="00722A69" w:rsidP="3E258C76" w:rsidRDefault="00722A69" w14:paraId="23DB78F7" w14:textId="507BF84A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Ecualizador de llamadas</w:t>
            </w:r>
          </w:p>
          <w:p w:rsidRPr="009D7C2A" w:rsidR="00722A69" w:rsidP="3E258C76" w:rsidRDefault="00722A69" w14:paraId="340B4097" w14:textId="0E0476FB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Optimizador del nivel de sonido</w:t>
            </w:r>
          </w:p>
        </w:tc>
        <w:tc>
          <w:tcPr>
            <w:tcW w:w="21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1C67D694" w14:textId="7D479E3D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Llamadas perfectas de 6 micrófonos 2.0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+ algoritmo entrenado con IA</w:t>
            </w:r>
          </w:p>
          <w:p w:rsidRPr="009D7C2A" w:rsidR="00722A69" w:rsidP="3E258C76" w:rsidRDefault="00722A69" w14:paraId="6A04C788" w14:textId="24C47B7A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Ecualizador de llamadas</w:t>
            </w:r>
          </w:p>
          <w:p w:rsidRPr="009D7C2A" w:rsidR="00722A69" w:rsidP="3E258C76" w:rsidRDefault="00722A69" w14:paraId="2CA66D74" w14:textId="7B4C0234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>Optimizador del nivel de sonido</w:t>
            </w:r>
          </w:p>
          <w:p w:rsidRPr="009D7C2A" w:rsidR="00722A69" w:rsidP="3E258C76" w:rsidRDefault="00722A69" w14:paraId="4049148F" w14:textId="264ECD3B">
            <w:pPr>
              <w:spacing w:after="0"/>
              <w:rPr>
                <w:lang w:val="es-MX"/>
              </w:rPr>
            </w:pPr>
          </w:p>
        </w:tc>
      </w:tr>
      <w:tr w:rsidR="00722A69" w:rsidTr="7F248734" w14:paraId="4E563245" w14:textId="77777777">
        <w:trPr>
          <w:trHeight w:val="300"/>
        </w:trPr>
        <w:tc>
          <w:tcPr>
            <w:tcW w:w="15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3E258C76" w:rsidRDefault="00722A69" w14:paraId="7BEC2183" w14:textId="36EBAB70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 xml:space="preserve">Apps y </w:t>
            </w:r>
            <w:proofErr w:type="spellStart"/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controles</w:t>
            </w:r>
            <w:proofErr w:type="spellEnd"/>
          </w:p>
        </w:tc>
        <w:tc>
          <w:tcPr>
            <w:tcW w:w="22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3E258C76" w:rsidRDefault="00722A69" w14:paraId="29550FC3" w14:textId="48E8350F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>Controles táctiles personalizables</w:t>
            </w:r>
          </w:p>
          <w:p w:rsidR="00722A69" w:rsidP="3E258C76" w:rsidRDefault="00722A69" w14:paraId="3F1EEFA8" w14:textId="238C4C4B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</w:rPr>
              <w:t>Smart Charging Case™ con JBL Smart OS 3.0</w:t>
            </w:r>
          </w:p>
          <w:p w:rsidR="00722A69" w:rsidP="3E258C76" w:rsidRDefault="00722A69" w14:paraId="1F2D0902" w14:textId="4004413B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 xml:space="preserve">Compatible con </w:t>
            </w: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</w:rPr>
              <w:t>JBL Headphones App</w:t>
            </w:r>
          </w:p>
        </w:tc>
        <w:tc>
          <w:tcPr>
            <w:tcW w:w="21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3E258C76" w:rsidRDefault="00722A69" w14:paraId="295AC767" w14:textId="16B6F1E6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>Controles táctiles personalizables</w:t>
            </w:r>
          </w:p>
          <w:p w:rsidR="00722A69" w:rsidP="3E258C76" w:rsidRDefault="00722A69" w14:paraId="455B9AA7" w14:textId="0B90DDED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</w:rPr>
              <w:t>Smart Charging Case™ con JBL Smart OS 3.0</w:t>
            </w:r>
          </w:p>
          <w:p w:rsidR="00722A69" w:rsidP="3E258C76" w:rsidRDefault="00722A69" w14:paraId="4E206994" w14:textId="10FCB6F4">
            <w:pPr>
              <w:spacing w:after="0"/>
              <w:jc w:val="both"/>
            </w:pPr>
            <w:r w:rsidRPr="3E258C76"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  <w:t xml:space="preserve">Compatible con </w:t>
            </w:r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</w:rPr>
              <w:t>JBL Headphones App</w:t>
            </w:r>
          </w:p>
        </w:tc>
      </w:tr>
      <w:tr w:rsidRPr="009D7C2A" w:rsidR="00722A69" w:rsidTr="7F248734" w14:paraId="415D03C5" w14:textId="77777777">
        <w:trPr>
          <w:trHeight w:val="1860"/>
        </w:trPr>
        <w:tc>
          <w:tcPr>
            <w:tcW w:w="15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3E258C76" w:rsidRDefault="00722A69" w14:paraId="29B54B8A" w14:textId="21DA8CFE">
            <w:pPr>
              <w:spacing w:after="0"/>
              <w:jc w:val="both"/>
            </w:pPr>
            <w:proofErr w:type="spellStart"/>
            <w:r w:rsidRPr="3E258C76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Batteria</w:t>
            </w:r>
            <w:proofErr w:type="spellEnd"/>
          </w:p>
        </w:tc>
        <w:tc>
          <w:tcPr>
            <w:tcW w:w="22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2944990F" w14:textId="2AE51F1B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Hasta 32 h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(Bluetooth + ANC activado)</w:t>
            </w:r>
          </w:p>
          <w:p w:rsidRPr="009D7C2A" w:rsidR="00722A69" w:rsidP="3E258C76" w:rsidRDefault="00722A69" w14:paraId="49FCE52B" w14:textId="7A49BC32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Hasta 40 h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(Bluetooth + ANC desactivado)</w:t>
            </w:r>
          </w:p>
          <w:p w:rsidRPr="009D7C2A" w:rsidR="00722A69" w:rsidP="3E258C76" w:rsidRDefault="00722A69" w14:paraId="77829A11" w14:textId="03774557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Carga rápida: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10 min = 4 h de reproducción</w:t>
            </w:r>
          </w:p>
          <w:p w:rsidRPr="009D7C2A" w:rsidR="00722A69" w:rsidP="3E258C76" w:rsidRDefault="00722A69" w14:paraId="12F8559C" w14:textId="4CD0924F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Carga inalámbrica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en Smart Charging Case™</w:t>
            </w:r>
          </w:p>
        </w:tc>
        <w:tc>
          <w:tcPr>
            <w:tcW w:w="21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3E258C76" w:rsidRDefault="00722A69" w14:paraId="1D65D448" w14:textId="4AFA5372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Hasta 40 h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(Bluetooth + ANC activado)</w:t>
            </w:r>
          </w:p>
          <w:p w:rsidRPr="009D7C2A" w:rsidR="00722A69" w:rsidP="3E258C76" w:rsidRDefault="00722A69" w14:paraId="1BFF8B5B" w14:textId="3594A3C3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Hasta 48 h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(Bluetooth + ANC desactivado)</w:t>
            </w:r>
          </w:p>
          <w:p w:rsidRPr="009D7C2A" w:rsidR="00722A69" w:rsidP="3E258C76" w:rsidRDefault="00722A69" w14:paraId="32FEB0F2" w14:textId="15A1ABEE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Carga rápida: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10 min = 4 h de reproducción</w:t>
            </w:r>
          </w:p>
          <w:p w:rsidRPr="009D7C2A" w:rsidR="00722A69" w:rsidP="3E258C76" w:rsidRDefault="00722A69" w14:paraId="156F6547" w14:textId="3200AA37">
            <w:pPr>
              <w:spacing w:after="0"/>
              <w:jc w:val="both"/>
              <w:rPr>
                <w:lang w:val="es-MX"/>
              </w:rPr>
            </w:pPr>
            <w:r w:rsidRPr="009D7C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MX"/>
              </w:rPr>
              <w:t>Carga inalámbrica</w:t>
            </w: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MX"/>
              </w:rPr>
              <w:t xml:space="preserve"> en Smart Charging Case™</w:t>
            </w:r>
          </w:p>
        </w:tc>
      </w:tr>
      <w:tr w:rsidRPr="009D7C2A" w:rsidR="00722A69" w:rsidTr="7F248734" w14:paraId="656D84D5" w14:textId="77777777">
        <w:trPr>
          <w:trHeight w:val="300"/>
        </w:trPr>
        <w:tc>
          <w:tcPr>
            <w:tcW w:w="15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7F248734" w:rsidRDefault="00722A69" w14:paraId="3FD7ADC9" w14:textId="66D7BE34">
            <w:pPr>
              <w:spacing w:after="0"/>
              <w:jc w:val="both"/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7F248734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  <w:highlight w:val="yellow"/>
              </w:rPr>
              <w:t>Colores</w:t>
            </w:r>
          </w:p>
        </w:tc>
        <w:tc>
          <w:tcPr>
            <w:tcW w:w="22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7F248734" w:rsidRDefault="00722A69" w14:paraId="4AEC59D1" w14:textId="5D8B3852">
            <w:pPr>
              <w:spacing w:after="0"/>
              <w:jc w:val="both"/>
              <w:rPr>
                <w:rFonts w:ascii="Aptos" w:hAnsi="Aptos" w:eastAsia="Aptos" w:cs="Aptos"/>
                <w:color w:val="000000" w:themeColor="text1"/>
                <w:sz w:val="20"/>
                <w:szCs w:val="20"/>
                <w:highlight w:val="yellow"/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highlight w:val="yellow"/>
                <w:lang w:val="es-MX"/>
              </w:rPr>
              <w:t>Negro, azul, plateado, champagne, verde, morado y naranja</w:t>
            </w:r>
          </w:p>
        </w:tc>
        <w:tc>
          <w:tcPr>
            <w:tcW w:w="21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Pr="009D7C2A" w:rsidR="00722A69" w:rsidP="7F248734" w:rsidRDefault="00722A69" w14:paraId="6BBD9E5F" w14:textId="49D73530">
            <w:pPr>
              <w:spacing w:after="0"/>
              <w:jc w:val="both"/>
              <w:rPr>
                <w:rFonts w:ascii="Aptos" w:hAnsi="Aptos" w:eastAsia="Aptos" w:cs="Aptos"/>
                <w:color w:val="000000" w:themeColor="text1"/>
                <w:sz w:val="20"/>
                <w:szCs w:val="20"/>
                <w:highlight w:val="yellow"/>
                <w:lang w:val="es-MX"/>
              </w:rPr>
            </w:pPr>
            <w:r w:rsidRPr="009D7C2A">
              <w:rPr>
                <w:rFonts w:ascii="Aptos" w:hAnsi="Aptos" w:eastAsia="Aptos" w:cs="Aptos"/>
                <w:color w:val="000000" w:themeColor="text1"/>
                <w:sz w:val="20"/>
                <w:szCs w:val="20"/>
                <w:highlight w:val="yellow"/>
                <w:lang w:val="es-MX"/>
              </w:rPr>
              <w:t>Negro, azul, plateado, champagne, verde, morado y naranja</w:t>
            </w:r>
          </w:p>
        </w:tc>
      </w:tr>
      <w:tr w:rsidR="00722A69" w:rsidTr="7F248734" w14:paraId="1EA2C275" w14:textId="77777777">
        <w:trPr>
          <w:trHeight w:val="300"/>
        </w:trPr>
        <w:tc>
          <w:tcPr>
            <w:tcW w:w="15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7F248734" w:rsidRDefault="00722A69" w14:paraId="56114A26" w14:textId="7375ACBE">
            <w:pPr>
              <w:spacing w:after="0"/>
              <w:jc w:val="both"/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  <w:proofErr w:type="spellStart"/>
            <w:r w:rsidRPr="7F248734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  <w:highlight w:val="yellow"/>
              </w:rPr>
              <w:t>Precio</w:t>
            </w:r>
            <w:proofErr w:type="spellEnd"/>
          </w:p>
        </w:tc>
        <w:tc>
          <w:tcPr>
            <w:tcW w:w="22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7F248734" w:rsidRDefault="00722A69" w14:paraId="541B09AA" w14:textId="48912AC6">
            <w:pPr>
              <w:spacing w:after="0"/>
              <w:jc w:val="both"/>
              <w:rPr>
                <w:rFonts w:ascii="Aptos" w:hAnsi="Aptos" w:eastAsia="Aptos" w:cs="Apto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ptos" w:hAnsi="Aptos" w:eastAsia="Aptos" w:cs="Aptos"/>
                <w:color w:val="000000" w:themeColor="text1"/>
                <w:sz w:val="20"/>
                <w:szCs w:val="20"/>
                <w:highlight w:val="yellow"/>
              </w:rPr>
              <w:t>$3,499</w:t>
            </w:r>
          </w:p>
        </w:tc>
        <w:tc>
          <w:tcPr>
            <w:tcW w:w="21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108" w:type="dxa"/>
              <w:right w:w="108" w:type="dxa"/>
            </w:tcMar>
          </w:tcPr>
          <w:p w:rsidR="00722A69" w:rsidP="7F248734" w:rsidRDefault="00722A69" w14:paraId="21C9FDAE" w14:textId="69A340C5">
            <w:pPr>
              <w:spacing w:after="0"/>
              <w:jc w:val="both"/>
              <w:rPr>
                <w:rFonts w:ascii="Aptos" w:hAnsi="Aptos" w:eastAsia="Aptos" w:cs="Apto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ptos" w:hAnsi="Aptos" w:eastAsia="Aptos" w:cs="Aptos"/>
                <w:color w:val="000000" w:themeColor="text1"/>
                <w:sz w:val="20"/>
                <w:szCs w:val="20"/>
                <w:highlight w:val="yellow"/>
              </w:rPr>
              <w:t>$3,499</w:t>
            </w:r>
          </w:p>
        </w:tc>
      </w:tr>
    </w:tbl>
    <w:p w:rsidR="7F248734" w:rsidP="7F248734" w:rsidRDefault="7F248734" w14:paraId="57875D09" w14:textId="59220915">
      <w:pPr>
        <w:spacing w:after="0"/>
        <w:jc w:val="both"/>
        <w:rPr>
          <w:rFonts w:ascii="Aptos" w:hAnsi="Aptos" w:eastAsia="Aptos" w:cs="Aptos"/>
          <w:b/>
          <w:bCs/>
          <w:color w:val="000000" w:themeColor="text1"/>
          <w:lang w:val="es-MX"/>
        </w:rPr>
      </w:pPr>
    </w:p>
    <w:p w:rsidR="7F248734" w:rsidP="7F248734" w:rsidRDefault="7F248734" w14:paraId="6C709C82" w14:textId="630DAB4E">
      <w:pPr>
        <w:spacing w:after="0"/>
        <w:jc w:val="both"/>
        <w:rPr>
          <w:rFonts w:ascii="Aptos" w:hAnsi="Aptos" w:eastAsia="Aptos" w:cs="Aptos"/>
          <w:b/>
          <w:bCs/>
          <w:color w:val="000000" w:themeColor="text1"/>
          <w:lang w:val="es-MX"/>
        </w:rPr>
      </w:pPr>
    </w:p>
    <w:p w:rsidR="3EE8F8F3" w:rsidP="7F248734" w:rsidRDefault="3EE8F8F3" w14:paraId="7F6E9C99" w14:textId="5B1BEE1A">
      <w:pPr>
        <w:spacing w:after="0"/>
        <w:jc w:val="both"/>
        <w:rPr>
          <w:rFonts w:ascii="Aptos" w:hAnsi="Aptos" w:eastAsia="Aptos" w:cs="Aptos"/>
          <w:color w:val="000000" w:themeColor="text1"/>
          <w:lang w:val="es-ES"/>
        </w:rPr>
      </w:pPr>
      <w:r w:rsidRPr="7F248734">
        <w:rPr>
          <w:rFonts w:ascii="Aptos" w:hAnsi="Aptos" w:eastAsia="Aptos" w:cs="Aptos"/>
          <w:b/>
          <w:bCs/>
          <w:color w:val="000000" w:themeColor="text1"/>
          <w:lang w:val="es-MX"/>
        </w:rPr>
        <w:t>Acerca de JBL</w:t>
      </w:r>
    </w:p>
    <w:p w:rsidR="3EE8F8F3" w:rsidP="7F248734" w:rsidRDefault="3EE8F8F3" w14:paraId="3B47FAD9" w14:textId="6B150ED2">
      <w:pPr>
        <w:spacing w:after="0"/>
        <w:jc w:val="both"/>
        <w:rPr>
          <w:rFonts w:ascii="Aptos" w:hAnsi="Aptos" w:eastAsia="Aptos" w:cs="Aptos"/>
          <w:color w:val="000000" w:themeColor="text1"/>
          <w:lang w:val="es-ES"/>
        </w:rPr>
      </w:pPr>
      <w:r w:rsidRPr="7F248734">
        <w:rPr>
          <w:rFonts w:ascii="Aptos" w:hAnsi="Aptos" w:eastAsia="Aptos" w:cs="Aptos"/>
          <w:color w:val="000000" w:themeColor="text1"/>
          <w:lang w:val="es-MX"/>
        </w:rPr>
        <w:t xml:space="preserve">Durante más de 80 años, JBL ha dado forma a los momentos más memorables de la vida en la intersección de la música, el estilo de vida, los videojuegos y el deporte. JBL eleva </w:t>
      </w:r>
      <w:r w:rsidRPr="7F248734">
        <w:rPr>
          <w:rFonts w:ascii="Aptos" w:hAnsi="Aptos" w:eastAsia="Aptos" w:cs="Aptos"/>
          <w:color w:val="000000" w:themeColor="text1"/>
          <w:lang w:val="es-MX"/>
        </w:rPr>
        <w:lastRenderedPageBreak/>
        <w:t>las experiencias auditivas con una calidad de audio superior y diseños de productos que fomentan la individualidad y la autoexpresión. Con credenciales profesionales inigualables e innovación líder en la industria, JBL es pionero en la industria del audio gracias a sus apasionados y talentosos ingenieros y diseñadores de todo el mundo. JBL Pro Sound es la tecnología líder que impulsa la cultura a través de importantes eventos de cultura pop y colaboraciones con los mejores talentos mundiales de la música, los deportes y los esports.</w:t>
      </w:r>
    </w:p>
    <w:sectPr w:rsidR="3EE8F8F3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461" w:rsidP="00035632" w:rsidRDefault="00F30461" w14:paraId="00C729E4" w14:textId="77777777">
      <w:pPr>
        <w:spacing w:after="0" w:line="240" w:lineRule="auto"/>
      </w:pPr>
      <w:r>
        <w:separator/>
      </w:r>
    </w:p>
  </w:endnote>
  <w:endnote w:type="continuationSeparator" w:id="0">
    <w:p w:rsidR="00F30461" w:rsidP="00035632" w:rsidRDefault="00F30461" w14:paraId="2CE836D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461" w:rsidP="00035632" w:rsidRDefault="00F30461" w14:paraId="2C4C7339" w14:textId="77777777">
      <w:pPr>
        <w:spacing w:after="0" w:line="240" w:lineRule="auto"/>
      </w:pPr>
      <w:r>
        <w:separator/>
      </w:r>
    </w:p>
  </w:footnote>
  <w:footnote w:type="continuationSeparator" w:id="0">
    <w:p w:rsidR="00F30461" w:rsidP="00035632" w:rsidRDefault="00F30461" w14:paraId="1F9C05D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A5672" w:rsidR="00035632" w:rsidP="00EA5672" w:rsidRDefault="215A95E9" w14:paraId="160C639C" w14:textId="4BA8F7E7">
    <w:pPr>
      <w:spacing w:before="240" w:after="240" w:line="240" w:lineRule="auto"/>
      <w:jc w:val="both"/>
      <w:rPr>
        <w:rFonts w:ascii="Aptos" w:hAnsi="Aptos" w:eastAsia="Aptos" w:cs="Aptos"/>
        <w:color w:val="7F7F7F" w:themeColor="text1" w:themeTint="80"/>
        <w:sz w:val="48"/>
        <w:szCs w:val="48"/>
      </w:rPr>
    </w:pPr>
    <w:r w:rsidRPr="215A95E9">
      <w:rPr>
        <w:rFonts w:ascii="Aptos" w:hAnsi="Aptos" w:eastAsia="Aptos" w:cs="Aptos"/>
        <w:color w:val="7F7F7F" w:themeColor="text1" w:themeTint="80"/>
        <w:sz w:val="48"/>
        <w:szCs w:val="48"/>
      </w:rPr>
      <w:t xml:space="preserve">Press Release                                             </w:t>
    </w:r>
    <w:r>
      <w:rPr>
        <w:noProof/>
      </w:rPr>
      <w:drawing>
        <wp:inline distT="0" distB="0" distL="0" distR="0" wp14:anchorId="7F5F9725" wp14:editId="0C56BA25">
          <wp:extent cx="696409" cy="570463"/>
          <wp:effectExtent l="0" t="0" r="2540" b="1270"/>
          <wp:docPr id="2224841" name="drawing" descr="A red rectangular sign with whit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37951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771" cy="575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QBeuuKBGr+5iV" int2:id="TqdrSofj">
      <int2:state int2:value="Rejected" int2:type="spell"/>
    </int2:textHash>
    <int2:textHash int2:hashCode="xyEoGGxM/l3G8d" int2:id="iTOAG7x0">
      <int2:state int2:value="Rejected" int2:type="spell"/>
    </int2:textHash>
    <int2:textHash int2:hashCode="9h1gKdngefCGjs" int2:id="OQkTv5jt">
      <int2:state int2:value="Rejected" int2:type="spell"/>
    </int2:textHash>
    <int2:textHash int2:hashCode="PtwUoysKF4wBH0" int2:id="0UNLxu6F">
      <int2:state int2:value="Rejected" int2:type="spell"/>
    </int2:textHash>
    <int2:textHash int2:hashCode="zz0BfYGkUvKkb/" int2:id="j4gXRVdD">
      <int2:state int2:value="Rejected" int2:type="spell"/>
    </int2:textHash>
    <int2:textHash int2:hashCode="cEu7sYGGsETyKk" int2:id="Rx0swc9i">
      <int2:state int2:value="Rejected" int2:type="spell"/>
    </int2:textHash>
    <int2:textHash int2:hashCode="Ywn2jIGdTzPYhw" int2:id="k4DGTGiB">
      <int2:state int2:value="Rejected" int2:type="spell"/>
    </int2:textHash>
    <int2:textHash int2:hashCode="TG1nEqqcq29q+o" int2:id="qkNMFeAd">
      <int2:state int2:value="Rejected" int2:type="spell"/>
    </int2:textHash>
    <int2:textHash int2:hashCode="PPNJQIIWZB8fn8" int2:id="Hf2ERkB1">
      <int2:state int2:value="Rejected" int2:type="spell"/>
    </int2:textHash>
    <int2:textHash int2:hashCode="x3hLWdLhZwVCY1" int2:id="L019aJ6q">
      <int2:state int2:value="Rejected" int2:type="spell"/>
    </int2:textHash>
    <int2:textHash int2:hashCode="IDCr7g+5cYv07u" int2:id="kcBuJKWj">
      <int2:state int2:value="Rejected" int2:type="spell"/>
    </int2:textHash>
    <int2:textHash int2:hashCode="F2jTnFu0qYMpsC" int2:id="CE31YYf0">
      <int2:state int2:value="Rejected" int2:type="spell"/>
    </int2:textHash>
    <int2:textHash int2:hashCode="IEU74RspUS18MW" int2:id="T1sZ3ITQ">
      <int2:state int2:value="Rejected" int2:type="spell"/>
    </int2:textHash>
    <int2:textHash int2:hashCode="8gPN8TCZkw84aF" int2:id="ocTfYNaE">
      <int2:state int2:value="Rejected" int2:type="spell"/>
    </int2:textHash>
    <int2:textHash int2:hashCode="vNK/uVbbUgpC4F" int2:id="odEICUE9">
      <int2:state int2:value="Rejected" int2:type="spell"/>
    </int2:textHash>
    <int2:textHash int2:hashCode="F0B1q1MOZm7+Du" int2:id="D3IspqzP">
      <int2:state int2:value="Rejected" int2:type="spell"/>
    </int2:textHash>
    <int2:textHash int2:hashCode="Ja85rqXz/cbDFD" int2:id="fKq3EvYd">
      <int2:state int2:value="Rejected" int2:type="spell"/>
    </int2:textHash>
    <int2:textHash int2:hashCode="9e26S8GT5+cH5B" int2:id="ydUchDOL">
      <int2:state int2:value="Rejected" int2:type="spell"/>
    </int2:textHash>
    <int2:textHash int2:hashCode="QW7/zcqYp6hOeF" int2:id="hTmaeAZ7">
      <int2:state int2:value="Rejected" int2:type="spell"/>
    </int2:textHash>
    <int2:textHash int2:hashCode="UnCfI5vUHlOds4" int2:id="08Xrj4Qu">
      <int2:state int2:value="Rejected" int2:type="spell"/>
    </int2:textHash>
    <int2:textHash int2:hashCode="4L6ibzwo1j/Z62" int2:id="cFpQF4iR">
      <int2:state int2:value="Rejected" int2:type="spell"/>
    </int2:textHash>
    <int2:textHash int2:hashCode="66zkfC0WzuQI2F" int2:id="tAKpnakv">
      <int2:state int2:value="Rejected" int2:type="spell"/>
    </int2:textHash>
    <int2:textHash int2:hashCode="tpSf+75mk6AOnp" int2:id="Iejrm5Jh">
      <int2:state int2:value="Rejected" int2:type="spell"/>
    </int2:textHash>
    <int2:textHash int2:hashCode="LRCAegk7AaKM2C" int2:id="KKIzpyD6">
      <int2:state int2:value="Rejected" int2:type="spell"/>
    </int2:textHash>
    <int2:textHash int2:hashCode="3zGQLnmn8QsyVQ" int2:id="vXdlCOkn">
      <int2:state int2:value="Rejected" int2:type="spell"/>
    </int2:textHash>
    <int2:textHash int2:hashCode="23j/CoQ5Ay9mH+" int2:id="HtfyNX80">
      <int2:state int2:value="Rejected" int2:type="spell"/>
    </int2:textHash>
    <int2:textHash int2:hashCode="SyU5g1dXlKGcmh" int2:id="BbW25UDU">
      <int2:state int2:value="Rejected" int2:type="spell"/>
    </int2:textHash>
    <int2:textHash int2:hashCode="W/6T9nToTdcKC8" int2:id="IlTBIsr6">
      <int2:state int2:value="Rejected" int2:type="spell"/>
    </int2:textHash>
    <int2:textHash int2:hashCode="tcnVJXtPArTcMd" int2:id="t4h0EDGr">
      <int2:state int2:value="Rejected" int2:type="spell"/>
    </int2:textHash>
    <int2:textHash int2:hashCode="vKGJsL18ZuglmP" int2:id="EfaX2kPg">
      <int2:state int2:value="Rejected" int2:type="spell"/>
    </int2:textHash>
    <int2:textHash int2:hashCode="8ztxIO5hAYNFUH" int2:id="hk13Q9DB">
      <int2:state int2:value="Rejected" int2:type="spell"/>
    </int2:textHash>
    <int2:textHash int2:hashCode="DkQ0lgxju0neJa" int2:id="eq8Euxrc">
      <int2:state int2:value="Rejected" int2:type="spell"/>
    </int2:textHash>
    <int2:textHash int2:hashCode="BgqwwJA9F8wquO" int2:id="K1Ty36ev">
      <int2:state int2:value="Rejected" int2:type="spell"/>
    </int2:textHash>
    <int2:textHash int2:hashCode="o2CUCLj0Im6cKy" int2:id="PJUjpW0z">
      <int2:state int2:value="Rejected" int2:type="spell"/>
    </int2:textHash>
    <int2:textHash int2:hashCode="hEFMNSLbzuRRiV" int2:id="Fdsp1tCa">
      <int2:state int2:value="Rejected" int2:type="spell"/>
    </int2:textHash>
    <int2:textHash int2:hashCode="OVfjAv19KgXvab" int2:id="wZqvEHJo">
      <int2:state int2:value="Rejected" int2:type="spell"/>
    </int2:textHash>
    <int2:textHash int2:hashCode="6Sd/ooXV3TdJxS" int2:id="nDGfx9w5">
      <int2:state int2:value="Rejected" int2:type="spell"/>
    </int2:textHash>
    <int2:textHash int2:hashCode="9XOPNrQShnX9Xk" int2:id="xx1FdQW8">
      <int2:state int2:value="Rejected" int2:type="spell"/>
    </int2:textHash>
    <int2:textHash int2:hashCode="9BfVUuR0b1M+b3" int2:id="2FSozvMz">
      <int2:state int2:value="Rejected" int2:type="spell"/>
    </int2:textHash>
    <int2:textHash int2:hashCode="M6z5XuIvqrVVzv" int2:id="kLx0pTa6">
      <int2:state int2:value="Rejected" int2:type="spell"/>
    </int2:textHash>
    <int2:textHash int2:hashCode="a+h2DoVO3QfX5S" int2:id="RrbdS4ei">
      <int2:state int2:value="Rejected" int2:type="spell"/>
    </int2:textHash>
    <int2:textHash int2:hashCode="HqsGyrmV3+sytr" int2:id="ygRSvrRl">
      <int2:state int2:value="Rejected" int2:type="spell"/>
    </int2:textHash>
    <int2:textHash int2:hashCode="1zRUEFl8MRhK/a" int2:id="LUGolS1A">
      <int2:state int2:value="Rejected" int2:type="spell"/>
    </int2:textHash>
    <int2:textHash int2:hashCode="PmrxHZVxagQtvS" int2:id="FCG1k3rS">
      <int2:state int2:value="Rejected" int2:type="spell"/>
    </int2:textHash>
    <int2:textHash int2:hashCode="NrZYZyW6Ho0Tdk" int2:id="a5LkVAFS">
      <int2:state int2:value="Rejected" int2:type="spell"/>
    </int2:textHash>
    <int2:textHash int2:hashCode="FyD7mHTne8lnAN" int2:id="t93mBEFs">
      <int2:state int2:value="Rejected" int2:type="spell"/>
    </int2:textHash>
    <int2:textHash int2:hashCode="EQF25Szb4s6dL1" int2:id="9g0wbcN0">
      <int2:state int2:value="Rejected" int2:type="spell"/>
    </int2:textHash>
    <int2:textHash int2:hashCode="OXXHxacLxnsOUQ" int2:id="J6Ko0XTP">
      <int2:state int2:value="Rejected" int2:type="spell"/>
    </int2:textHash>
    <int2:textHash int2:hashCode="2eIylrWDkTT7MS" int2:id="LsfTnOm8">
      <int2:state int2:value="Rejected" int2:type="spell"/>
    </int2:textHash>
    <int2:textHash int2:hashCode="azfHqGMFvn9/qb" int2:id="rfwVfjM2">
      <int2:state int2:value="Rejected" int2:type="spell"/>
    </int2:textHash>
    <int2:textHash int2:hashCode="7UdzdsR3Z7FdWk" int2:id="tqHwGx7l">
      <int2:state int2:value="Rejected" int2:type="spell"/>
    </int2:textHash>
    <int2:textHash int2:hashCode="2oQlxKMLJE7U0x" int2:id="n3nzs8L8">
      <int2:state int2:value="Rejected" int2:type="spell"/>
    </int2:textHash>
    <int2:textHash int2:hashCode="7Qxn235vP7OloB" int2:id="E2CTB9se">
      <int2:state int2:value="Rejected" int2:type="spell"/>
    </int2:textHash>
    <int2:textHash int2:hashCode="0RN7hcLMINc4HT" int2:id="nSB8Lp1o">
      <int2:state int2:value="Rejected" int2:type="spell"/>
    </int2:textHash>
    <int2:textHash int2:hashCode="yEGwxLPv+/ozU3" int2:id="qkHXCBGQ">
      <int2:state int2:value="Rejected" int2:type="spell"/>
    </int2:textHash>
    <int2:textHash int2:hashCode="/ztQsfLrOXLeku" int2:id="jrpZ1Uxe">
      <int2:state int2:value="Rejected" int2:type="spell"/>
    </int2:textHash>
    <int2:textHash int2:hashCode="4QpfDSSrysJa9k" int2:id="qEgwU98V">
      <int2:state int2:value="Rejected" int2:type="spell"/>
    </int2:textHash>
    <int2:textHash int2:hashCode="iBg0qLrDD4Ccy5" int2:id="5Qg1xUsX">
      <int2:state int2:value="Rejected" int2:type="spell"/>
    </int2:textHash>
    <int2:textHash int2:hashCode="FpJLkivzr9uoAX" int2:id="dbOr6HPf">
      <int2:state int2:value="Rejected" int2:type="spell"/>
    </int2:textHash>
    <int2:textHash int2:hashCode="O96OOrRY5kAYDY" int2:id="J6pKT8YT">
      <int2:state int2:value="Rejected" int2:type="spell"/>
    </int2:textHash>
    <int2:textHash int2:hashCode="x/rLovcbrQdJ9g" int2:id="Lnc8yR33">
      <int2:state int2:value="Rejected" int2:type="spell"/>
    </int2:textHash>
    <int2:textHash int2:hashCode="htVDYx6syUaZ+Z" int2:id="yBhnAyZF">
      <int2:state int2:value="Rejected" int2:type="spell"/>
    </int2:textHash>
    <int2:textHash int2:hashCode="73ChcEjyg4sQHM" int2:id="WgAcscoI">
      <int2:state int2:value="Rejected" int2:type="spell"/>
    </int2:textHash>
    <int2:textHash int2:hashCode="w/Tuxl4c9Nx9Vq" int2:id="gvmchmhj">
      <int2:state int2:value="Rejected" int2:type="spell"/>
    </int2:textHash>
    <int2:textHash int2:hashCode="UXGsyyHpgGWR0q" int2:id="2Emfa29P">
      <int2:state int2:value="Rejected" int2:type="spell"/>
    </int2:textHash>
    <int2:textHash int2:hashCode="BRgsQbJK4F8SES" int2:id="h1yZN8Ud">
      <int2:state int2:value="Rejected" int2:type="spell"/>
    </int2:textHash>
    <int2:textHash int2:hashCode="PuUNWSS4RLtGu9" int2:id="w6NhxqpW">
      <int2:state int2:value="Rejected" int2:type="spell"/>
    </int2:textHash>
    <int2:textHash int2:hashCode="sOBBwc/v0/zhij" int2:id="51ZOGDgU">
      <int2:state int2:value="Rejected" int2:type="spell"/>
    </int2:textHash>
    <int2:textHash int2:hashCode="Nj6yJPb/jTxRY6" int2:id="Xbj0yvzy">
      <int2:state int2:value="Rejected" int2:type="spell"/>
    </int2:textHash>
    <int2:textHash int2:hashCode="YNB+sYKBrX5XpY" int2:id="09Pw7h23">
      <int2:state int2:value="Rejected" int2:type="spell"/>
    </int2:textHash>
    <int2:textHash int2:hashCode="KMZo9BfohGbI7k" int2:id="UtKVZV4t">
      <int2:state int2:value="Rejected" int2:type="spell"/>
    </int2:textHash>
    <int2:textHash int2:hashCode="ThglpkPdfP7CIK" int2:id="ILqR79rK">
      <int2:state int2:value="Rejected" int2:type="spell"/>
    </int2:textHash>
    <int2:textHash int2:hashCode="BncSLW1gA64W1B" int2:id="c7H7G1Vt">
      <int2:state int2:value="Rejected" int2:type="spell"/>
    </int2:textHash>
    <int2:textHash int2:hashCode="bVbaQkjLPc+bQc" int2:id="MDT07JBB">
      <int2:state int2:value="Rejected" int2:type="spell"/>
    </int2:textHash>
    <int2:textHash int2:hashCode="ZLizmWa1ppWgHA" int2:id="6Jz74fo4">
      <int2:state int2:value="Rejected" int2:type="spell"/>
    </int2:textHash>
    <int2:textHash int2:hashCode="b3fzn16oKlXfiq" int2:id="cbYPxgds">
      <int2:state int2:value="Rejected" int2:type="spell"/>
    </int2:textHash>
    <int2:textHash int2:hashCode="A6Kk6sLnzv1uWU" int2:id="BPdXDu5q">
      <int2:state int2:value="Rejected" int2:type="spell"/>
    </int2:textHash>
    <int2:textHash int2:hashCode="xR1Sb3CRVnx8Rx" int2:id="s8BwH47g">
      <int2:state int2:value="Rejected" int2:type="spell"/>
    </int2:textHash>
    <int2:textHash int2:hashCode="ZbeERhYbxTqIux" int2:id="xhW0mSU0">
      <int2:state int2:value="Rejected" int2:type="spell"/>
    </int2:textHash>
    <int2:textHash int2:hashCode="uS28nwFDUp7IMP" int2:id="ekC4PXFd">
      <int2:state int2:value="Rejected" int2:type="spell"/>
    </int2:textHash>
    <int2:textHash int2:hashCode="kwP7XSkFq5W5MC" int2:id="2d7H0CYV">
      <int2:state int2:value="Rejected" int2:type="spell"/>
    </int2:textHash>
    <int2:textHash int2:hashCode="C2gwI3Ptpj7zDl" int2:id="bE6P2sUT">
      <int2:state int2:value="Rejected" int2:type="spell"/>
    </int2:textHash>
    <int2:textHash int2:hashCode="Dmq4HN1qavCo4K" int2:id="XrnEog9M">
      <int2:state int2:value="Rejected" int2:type="spell"/>
    </int2:textHash>
    <int2:textHash int2:hashCode="BfIKcXg9sabwxO" int2:id="qCiTmHW7">
      <int2:state int2:value="Rejected" int2:type="spell"/>
    </int2:textHash>
    <int2:textHash int2:hashCode="Y/ENCIN+/Hib32" int2:id="iC35ZrhG">
      <int2:state int2:value="Rejected" int2:type="spell"/>
    </int2:textHash>
    <int2:textHash int2:hashCode="RvSV1fNL8b5VwV" int2:id="zSLIH000">
      <int2:state int2:value="Rejected" int2:type="spell"/>
    </int2:textHash>
    <int2:textHash int2:hashCode="o9pMYwfSMOHxyK" int2:id="fB2HfIVw">
      <int2:state int2:value="Rejected" int2:type="spell"/>
    </int2:textHash>
    <int2:textHash int2:hashCode="DrV2ecQUqpTkbb" int2:id="jInCceWp">
      <int2:state int2:value="Rejected" int2:type="spell"/>
    </int2:textHash>
    <int2:textHash int2:hashCode="GTKtibxgmxXg/J" int2:id="gh7zrqZR">
      <int2:state int2:value="Rejected" int2:type="spell"/>
    </int2:textHash>
    <int2:textHash int2:hashCode="8wNBLHp6s29/yw" int2:id="ZWaHtdil">
      <int2:state int2:value="Rejected" int2:type="spell"/>
    </int2:textHash>
    <int2:textHash int2:hashCode="pXfyIIa9qicgaZ" int2:id="Ig4LctzT">
      <int2:state int2:value="Rejected" int2:type="spell"/>
    </int2:textHash>
    <int2:textHash int2:hashCode="9aMlB8H1eesJes" int2:id="i7fu9KhF">
      <int2:state int2:value="Rejected" int2:type="spell"/>
    </int2:textHash>
    <int2:textHash int2:hashCode="vK299c6xCvbQXo" int2:id="IUQ6HVS3">
      <int2:state int2:value="Rejected" int2:type="spell"/>
    </int2:textHash>
    <int2:textHash int2:hashCode="pMc9eajHPYD4gh" int2:id="qEPM3Lqp">
      <int2:state int2:value="Rejected" int2:type="spell"/>
    </int2:textHash>
    <int2:textHash int2:hashCode="Dg/i7Bkvzlj2Mu" int2:id="QV24RO5X">
      <int2:state int2:value="Rejected" int2:type="spell"/>
    </int2:textHash>
    <int2:textHash int2:hashCode="Aq2ZhaD2DhzbyE" int2:id="9XLFSoL2">
      <int2:state int2:value="Rejected" int2:type="spell"/>
    </int2:textHash>
    <int2:textHash int2:hashCode="BhwoMnaBI6Z4DP" int2:id="asBH2LQG">
      <int2:state int2:value="Rejected" int2:type="spell"/>
    </int2:textHash>
    <int2:textHash int2:hashCode="SbnVFnpVT5bHIB" int2:id="9YEiI4m9">
      <int2:state int2:value="Rejected" int2:type="spell"/>
    </int2:textHash>
    <int2:textHash int2:hashCode="Y36SKZFemr9YFi" int2:id="RX9ejJOG">
      <int2:state int2:value="Rejected" int2:type="spell"/>
    </int2:textHash>
    <int2:textHash int2:hashCode="x/fuMdkM8I+Ktb" int2:id="48ZYt0iP">
      <int2:state int2:value="Rejected" int2:type="spell"/>
    </int2:textHash>
    <int2:textHash int2:hashCode="QnWmdbcJM0zes/" int2:id="p8yr02tr">
      <int2:state int2:value="Rejected" int2:type="spell"/>
    </int2:textHash>
    <int2:textHash int2:hashCode="YhZpV+LFg8+kZx" int2:id="NNbyyvgx">
      <int2:state int2:value="Rejected" int2:type="spell"/>
    </int2:textHash>
    <int2:textHash int2:hashCode="nG0B8qan4ij0/x" int2:id="Imp7qo1E">
      <int2:state int2:value="Rejected" int2:type="spell"/>
    </int2:textHash>
    <int2:textHash int2:hashCode="Uiueinqxqfi1sz" int2:id="HyDbC52c">
      <int2:state int2:value="Rejected" int2:type="spell"/>
    </int2:textHash>
    <int2:textHash int2:hashCode="+p9Di/JT12a50z" int2:id="4IsrfqPQ">
      <int2:state int2:value="Rejected" int2:type="spell"/>
    </int2:textHash>
    <int2:textHash int2:hashCode="kDQr5ABQm0rRcQ" int2:id="LLO5BCBS">
      <int2:state int2:value="Rejected" int2:type="spell"/>
    </int2:textHash>
    <int2:textHash int2:hashCode="H85R/PQIzsv9SG" int2:id="Bw7Zq6VT">
      <int2:state int2:value="Rejected" int2:type="spell"/>
    </int2:textHash>
    <int2:textHash int2:hashCode="AJyIDr5c24TPWK" int2:id="N8TAb9nO">
      <int2:state int2:value="Rejected" int2:type="spell"/>
    </int2:textHash>
    <int2:textHash int2:hashCode="tHhMU34IvdqATD" int2:id="upzrLuAc">
      <int2:state int2:value="Rejected" int2:type="spell"/>
    </int2:textHash>
    <int2:textHash int2:hashCode="sQVvoJc39Yi9P3" int2:id="vSC91Hca">
      <int2:state int2:value="Rejected" int2:type="spell"/>
    </int2:textHash>
    <int2:textHash int2:hashCode="tmXiF7UZlHibAr" int2:id="1bGZzS9o">
      <int2:state int2:value="Rejected" int2:type="spell"/>
    </int2:textHash>
    <int2:textHash int2:hashCode="apa6vv/oYOe3fI" int2:id="hNmOCq6I">
      <int2:state int2:value="Rejected" int2:type="spell"/>
    </int2:textHash>
    <int2:textHash int2:hashCode="lDWuNAdfRWzgdr" int2:id="aqMSmIQ5">
      <int2:state int2:value="Rejected" int2:type="spell"/>
    </int2:textHash>
    <int2:textHash int2:hashCode="odfafMARUVPdjM" int2:id="G8lhrHKt">
      <int2:state int2:value="Rejected" int2:type="spell"/>
    </int2:textHash>
    <int2:textHash int2:hashCode="kXrHCTkR7GgDU3" int2:id="BNUJFUG4">
      <int2:state int2:value="Rejected" int2:type="spell"/>
    </int2:textHash>
    <int2:textHash int2:hashCode="ueGiTP5Df/LAmE" int2:id="HHcF4F1z">
      <int2:state int2:value="Rejected" int2:type="spell"/>
    </int2:textHash>
    <int2:textHash int2:hashCode="MXkUu4XC5mQLUW" int2:id="9PRf7g0q">
      <int2:state int2:value="Rejected" int2:type="spell"/>
    </int2:textHash>
    <int2:textHash int2:hashCode="Jh8Lginqzxo8YK" int2:id="V3rW084B">
      <int2:state int2:value="Rejected" int2:type="spell"/>
    </int2:textHash>
    <int2:textHash int2:hashCode="8ebdCeeS94F76C" int2:id="u1JH8X3r">
      <int2:state int2:value="Rejected" int2:type="spell"/>
    </int2:textHash>
    <int2:textHash int2:hashCode="rfa8RXBlAj/T9d" int2:id="SBggctVy">
      <int2:state int2:value="Rejected" int2:type="spell"/>
    </int2:textHash>
    <int2:textHash int2:hashCode="xVTG06y9IwQ1xU" int2:id="B09lN5uZ">
      <int2:state int2:value="Rejected" int2:type="spell"/>
    </int2:textHash>
    <int2:textHash int2:hashCode="URu8I6Z9Cax5f3" int2:id="syTtevWV">
      <int2:state int2:value="Rejected" int2:type="spell"/>
    </int2:textHash>
    <int2:textHash int2:hashCode="eLLXfDdXJk34yz" int2:id="knhLUHjn">
      <int2:state int2:value="Rejected" int2:type="spell"/>
    </int2:textHash>
    <int2:textHash int2:hashCode="tiUyFZyDCRmtAH" int2:id="69nWLYsy">
      <int2:state int2:value="Rejected" int2:type="spell"/>
    </int2:textHash>
    <int2:textHash int2:hashCode="XeBp+QAzqKM1rz" int2:id="3PE8gcl0">
      <int2:state int2:value="Rejected" int2:type="spell"/>
    </int2:textHash>
    <int2:textHash int2:hashCode="70iw4Svy+JYCN4" int2:id="CEvrknDJ">
      <int2:state int2:value="Rejected" int2:type="spell"/>
    </int2:textHash>
    <int2:textHash int2:hashCode="swqlepiqiZUdlh" int2:id="fa9hrQpH">
      <int2:state int2:value="Rejected" int2:type="spell"/>
    </int2:textHash>
    <int2:textHash int2:hashCode="CUsP4OMChUrxMR" int2:id="g9hNKPuT">
      <int2:state int2:value="Rejected" int2:type="spell"/>
    </int2:textHash>
    <int2:textHash int2:hashCode="rfABiOO4pNm1Y0" int2:id="hRqjhHbc">
      <int2:state int2:value="Rejected" int2:type="spell"/>
    </int2:textHash>
    <int2:textHash int2:hashCode="yypRI9yBuaeYIA" int2:id="ZYdctnyG">
      <int2:state int2:value="Rejected" int2:type="spell"/>
    </int2:textHash>
    <int2:textHash int2:hashCode="KOSf7Sde4fvrDZ" int2:id="YOwV8e2m">
      <int2:state int2:value="Rejected" int2:type="spell"/>
    </int2:textHash>
    <int2:textHash int2:hashCode="Tx6k8J2yqq+wqS" int2:id="e3R0SGlm">
      <int2:state int2:value="Rejected" int2:type="spell"/>
    </int2:textHash>
    <int2:textHash int2:hashCode="MmBbkbrZ6UmfbW" int2:id="huf52xDQ">
      <int2:state int2:value="Rejected" int2:type="spell"/>
    </int2:textHash>
    <int2:textHash int2:hashCode="IRdLEl40+VZz8U" int2:id="5XCAUU3P">
      <int2:state int2:value="Rejected" int2:type="spell"/>
    </int2:textHash>
    <int2:textHash int2:hashCode="V7XKRZ746ZWtAA" int2:id="eOXUZtj9">
      <int2:state int2:value="Rejected" int2:type="spell"/>
    </int2:textHash>
    <int2:textHash int2:hashCode="2nygvBRRcdFnLZ" int2:id="uV78uDS9">
      <int2:state int2:value="Rejected" int2:type="spell"/>
    </int2:textHash>
    <int2:textHash int2:hashCode="z1wP1FKO92i4WC" int2:id="Y69RT5nB">
      <int2:state int2:value="Rejected" int2:type="spell"/>
    </int2:textHash>
    <int2:textHash int2:hashCode="shEIT1lIl8+k6O" int2:id="sznVP5eX">
      <int2:state int2:value="Rejected" int2:type="spell"/>
    </int2:textHash>
    <int2:textHash int2:hashCode="z37h6UPpC4au/U" int2:id="I06NSRXY">
      <int2:state int2:value="Rejected" int2:type="spell"/>
    </int2:textHash>
    <int2:textHash int2:hashCode="0eaL/W8Cy9Zw1F" int2:id="mNqWliG6">
      <int2:state int2:value="Rejected" int2:type="spell"/>
    </int2:textHash>
    <int2:textHash int2:hashCode="ccYa/T5sArXkwr" int2:id="g3W1pO0K">
      <int2:state int2:value="Rejected" int2:type="spell"/>
    </int2:textHash>
    <int2:textHash int2:hashCode="n98o1McpmVe8Im" int2:id="OrXteknM">
      <int2:state int2:value="Rejected" int2:type="spell"/>
    </int2:textHash>
    <int2:textHash int2:hashCode="zknUT9k96I8B5v" int2:id="HM25fcfX">
      <int2:state int2:value="Rejected" int2:type="spell"/>
    </int2:textHash>
    <int2:textHash int2:hashCode="Im85GGeZjuZg5i" int2:id="M9cPpflO">
      <int2:state int2:value="Rejected" int2:type="spell"/>
    </int2:textHash>
    <int2:textHash int2:hashCode="h62HrcI1Fot3O0" int2:id="74YtB72f">
      <int2:state int2:value="Rejected" int2:type="spell"/>
    </int2:textHash>
    <int2:textHash int2:hashCode="KmS5+ENgKDC6ej" int2:id="oaO78si3">
      <int2:state int2:value="Rejected" int2:type="spell"/>
    </int2:textHash>
    <int2:textHash int2:hashCode="gs0HIqXXJMijuy" int2:id="4adeYCZ4">
      <int2:state int2:value="Rejected" int2:type="spell"/>
    </int2:textHash>
    <int2:textHash int2:hashCode="Jyztc8k/9nFGaB" int2:id="sGzIh2O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A38C"/>
    <w:multiLevelType w:val="hybridMultilevel"/>
    <w:tmpl w:val="9D2AD50E"/>
    <w:lvl w:ilvl="0" w:tplc="251C12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9016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08A2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C24B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8C61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0417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A830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6063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2CB3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82D33DF"/>
    <w:multiLevelType w:val="hybridMultilevel"/>
    <w:tmpl w:val="6F940B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83177E"/>
    <w:multiLevelType w:val="hybridMultilevel"/>
    <w:tmpl w:val="06B0E422"/>
    <w:lvl w:ilvl="0" w:tplc="923EFA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64A3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CAA5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A068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34B8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8E41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64A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3CB3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A29D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16770438">
    <w:abstractNumId w:val="0"/>
  </w:num>
  <w:num w:numId="2" w16cid:durableId="100803224">
    <w:abstractNumId w:val="2"/>
  </w:num>
  <w:num w:numId="3" w16cid:durableId="1619876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BFE"/>
    <w:rsid w:val="0001009F"/>
    <w:rsid w:val="00013099"/>
    <w:rsid w:val="00013CD2"/>
    <w:rsid w:val="00015988"/>
    <w:rsid w:val="000342D0"/>
    <w:rsid w:val="00035632"/>
    <w:rsid w:val="00037F1A"/>
    <w:rsid w:val="00041FA2"/>
    <w:rsid w:val="00043D7B"/>
    <w:rsid w:val="00043F55"/>
    <w:rsid w:val="0004724C"/>
    <w:rsid w:val="000515E0"/>
    <w:rsid w:val="00051963"/>
    <w:rsid w:val="00052115"/>
    <w:rsid w:val="000542D8"/>
    <w:rsid w:val="00062B12"/>
    <w:rsid w:val="00063F97"/>
    <w:rsid w:val="00067453"/>
    <w:rsid w:val="00073708"/>
    <w:rsid w:val="000774B1"/>
    <w:rsid w:val="00080B56"/>
    <w:rsid w:val="00090FD2"/>
    <w:rsid w:val="00094E2A"/>
    <w:rsid w:val="00096B34"/>
    <w:rsid w:val="000B6BA9"/>
    <w:rsid w:val="000B7E4E"/>
    <w:rsid w:val="000D0304"/>
    <w:rsid w:val="000E6A2A"/>
    <w:rsid w:val="00105F04"/>
    <w:rsid w:val="0010C0E4"/>
    <w:rsid w:val="0011642B"/>
    <w:rsid w:val="00131FAC"/>
    <w:rsid w:val="0013538D"/>
    <w:rsid w:val="00143A56"/>
    <w:rsid w:val="001522F3"/>
    <w:rsid w:val="00166A7A"/>
    <w:rsid w:val="00183C89"/>
    <w:rsid w:val="00195CF3"/>
    <w:rsid w:val="001963B3"/>
    <w:rsid w:val="001B21C0"/>
    <w:rsid w:val="001B4495"/>
    <w:rsid w:val="001C38DF"/>
    <w:rsid w:val="001D1CBB"/>
    <w:rsid w:val="001E11F2"/>
    <w:rsid w:val="001E6D41"/>
    <w:rsid w:val="001F06BB"/>
    <w:rsid w:val="001F470E"/>
    <w:rsid w:val="002011F3"/>
    <w:rsid w:val="00201638"/>
    <w:rsid w:val="00224C0D"/>
    <w:rsid w:val="002276BE"/>
    <w:rsid w:val="00236599"/>
    <w:rsid w:val="00243B8D"/>
    <w:rsid w:val="002531A8"/>
    <w:rsid w:val="002543B7"/>
    <w:rsid w:val="002614A1"/>
    <w:rsid w:val="002845E4"/>
    <w:rsid w:val="002917C6"/>
    <w:rsid w:val="00291F60"/>
    <w:rsid w:val="002B4290"/>
    <w:rsid w:val="002B5D46"/>
    <w:rsid w:val="002C4985"/>
    <w:rsid w:val="002E4F8A"/>
    <w:rsid w:val="002E6A3F"/>
    <w:rsid w:val="002F25FB"/>
    <w:rsid w:val="00307C08"/>
    <w:rsid w:val="00311512"/>
    <w:rsid w:val="003147DF"/>
    <w:rsid w:val="00324F9A"/>
    <w:rsid w:val="00335CAF"/>
    <w:rsid w:val="00341091"/>
    <w:rsid w:val="003447C9"/>
    <w:rsid w:val="00351B2E"/>
    <w:rsid w:val="0035307E"/>
    <w:rsid w:val="00366B22"/>
    <w:rsid w:val="0037286E"/>
    <w:rsid w:val="00376F46"/>
    <w:rsid w:val="00377F27"/>
    <w:rsid w:val="00384431"/>
    <w:rsid w:val="003A6516"/>
    <w:rsid w:val="003B1DA9"/>
    <w:rsid w:val="003B4313"/>
    <w:rsid w:val="003B6976"/>
    <w:rsid w:val="003C50C8"/>
    <w:rsid w:val="003D77F1"/>
    <w:rsid w:val="004004BF"/>
    <w:rsid w:val="00414CC9"/>
    <w:rsid w:val="004263C0"/>
    <w:rsid w:val="00444A75"/>
    <w:rsid w:val="0045495A"/>
    <w:rsid w:val="00454FFD"/>
    <w:rsid w:val="0046133F"/>
    <w:rsid w:val="00470EE7"/>
    <w:rsid w:val="004746D9"/>
    <w:rsid w:val="004769E2"/>
    <w:rsid w:val="004803A2"/>
    <w:rsid w:val="00486458"/>
    <w:rsid w:val="00486BD8"/>
    <w:rsid w:val="00487E4D"/>
    <w:rsid w:val="00493DB4"/>
    <w:rsid w:val="004961B4"/>
    <w:rsid w:val="00496FC0"/>
    <w:rsid w:val="004B2FC5"/>
    <w:rsid w:val="004B40FC"/>
    <w:rsid w:val="004B5CC8"/>
    <w:rsid w:val="004B6960"/>
    <w:rsid w:val="004B7C0E"/>
    <w:rsid w:val="004C22C2"/>
    <w:rsid w:val="004C25B3"/>
    <w:rsid w:val="004D0D2C"/>
    <w:rsid w:val="004D5F7A"/>
    <w:rsid w:val="004D6329"/>
    <w:rsid w:val="004D661F"/>
    <w:rsid w:val="004E06F1"/>
    <w:rsid w:val="004F6624"/>
    <w:rsid w:val="004F734B"/>
    <w:rsid w:val="005067B4"/>
    <w:rsid w:val="00523D6D"/>
    <w:rsid w:val="00530C95"/>
    <w:rsid w:val="0053212B"/>
    <w:rsid w:val="0053547C"/>
    <w:rsid w:val="005424D1"/>
    <w:rsid w:val="00545C8C"/>
    <w:rsid w:val="005574E8"/>
    <w:rsid w:val="00564464"/>
    <w:rsid w:val="00564762"/>
    <w:rsid w:val="00565EDB"/>
    <w:rsid w:val="00574573"/>
    <w:rsid w:val="00586AA6"/>
    <w:rsid w:val="005902FE"/>
    <w:rsid w:val="005A7D97"/>
    <w:rsid w:val="005B4577"/>
    <w:rsid w:val="005B6716"/>
    <w:rsid w:val="005C1D1F"/>
    <w:rsid w:val="005D7015"/>
    <w:rsid w:val="005E568C"/>
    <w:rsid w:val="005F4C8C"/>
    <w:rsid w:val="005F6584"/>
    <w:rsid w:val="00604C31"/>
    <w:rsid w:val="006109CF"/>
    <w:rsid w:val="00614831"/>
    <w:rsid w:val="00615DD2"/>
    <w:rsid w:val="0061615B"/>
    <w:rsid w:val="00621D2B"/>
    <w:rsid w:val="0062690B"/>
    <w:rsid w:val="00636D93"/>
    <w:rsid w:val="00662225"/>
    <w:rsid w:val="00666DCB"/>
    <w:rsid w:val="00690DF8"/>
    <w:rsid w:val="00691288"/>
    <w:rsid w:val="006B13A4"/>
    <w:rsid w:val="006C098B"/>
    <w:rsid w:val="006D4C73"/>
    <w:rsid w:val="006E5DC5"/>
    <w:rsid w:val="006F15A1"/>
    <w:rsid w:val="006F3971"/>
    <w:rsid w:val="006F5820"/>
    <w:rsid w:val="006F6A72"/>
    <w:rsid w:val="0070279A"/>
    <w:rsid w:val="00722A69"/>
    <w:rsid w:val="00726150"/>
    <w:rsid w:val="00731B8D"/>
    <w:rsid w:val="00733BF3"/>
    <w:rsid w:val="007354C3"/>
    <w:rsid w:val="00740155"/>
    <w:rsid w:val="007422E6"/>
    <w:rsid w:val="0074708E"/>
    <w:rsid w:val="0075133B"/>
    <w:rsid w:val="00757BFF"/>
    <w:rsid w:val="00764ED7"/>
    <w:rsid w:val="00767C2F"/>
    <w:rsid w:val="00775E56"/>
    <w:rsid w:val="00777DBF"/>
    <w:rsid w:val="0079211B"/>
    <w:rsid w:val="0079394E"/>
    <w:rsid w:val="007B184F"/>
    <w:rsid w:val="007B5ABA"/>
    <w:rsid w:val="007B7190"/>
    <w:rsid w:val="007C008F"/>
    <w:rsid w:val="007D2CBD"/>
    <w:rsid w:val="007E1F0E"/>
    <w:rsid w:val="00804817"/>
    <w:rsid w:val="00810CAF"/>
    <w:rsid w:val="00815965"/>
    <w:rsid w:val="008215BF"/>
    <w:rsid w:val="00836F9C"/>
    <w:rsid w:val="00840ACB"/>
    <w:rsid w:val="0084486B"/>
    <w:rsid w:val="00876266"/>
    <w:rsid w:val="00877B89"/>
    <w:rsid w:val="0088292C"/>
    <w:rsid w:val="00885EDD"/>
    <w:rsid w:val="00893041"/>
    <w:rsid w:val="008A4D06"/>
    <w:rsid w:val="008B0169"/>
    <w:rsid w:val="008B4CBC"/>
    <w:rsid w:val="008C29E2"/>
    <w:rsid w:val="008D6D0B"/>
    <w:rsid w:val="00900732"/>
    <w:rsid w:val="00905A6C"/>
    <w:rsid w:val="00907601"/>
    <w:rsid w:val="00912AFF"/>
    <w:rsid w:val="00917312"/>
    <w:rsid w:val="009207E9"/>
    <w:rsid w:val="00936007"/>
    <w:rsid w:val="00951502"/>
    <w:rsid w:val="00956DFC"/>
    <w:rsid w:val="009677B2"/>
    <w:rsid w:val="0096795A"/>
    <w:rsid w:val="009767D7"/>
    <w:rsid w:val="00985965"/>
    <w:rsid w:val="009905F1"/>
    <w:rsid w:val="00992CBB"/>
    <w:rsid w:val="00993712"/>
    <w:rsid w:val="009D2511"/>
    <w:rsid w:val="009D7C2A"/>
    <w:rsid w:val="009E60ED"/>
    <w:rsid w:val="009E72ED"/>
    <w:rsid w:val="009F5A9A"/>
    <w:rsid w:val="00A0216E"/>
    <w:rsid w:val="00A069A1"/>
    <w:rsid w:val="00A27549"/>
    <w:rsid w:val="00A31063"/>
    <w:rsid w:val="00A31833"/>
    <w:rsid w:val="00A40FC4"/>
    <w:rsid w:val="00A526B7"/>
    <w:rsid w:val="00A66D93"/>
    <w:rsid w:val="00A73738"/>
    <w:rsid w:val="00A831AD"/>
    <w:rsid w:val="00A83B2A"/>
    <w:rsid w:val="00A85985"/>
    <w:rsid w:val="00A910BA"/>
    <w:rsid w:val="00A92D93"/>
    <w:rsid w:val="00AA7986"/>
    <w:rsid w:val="00AB077A"/>
    <w:rsid w:val="00AB7994"/>
    <w:rsid w:val="00AB7BFE"/>
    <w:rsid w:val="00AC0D25"/>
    <w:rsid w:val="00AC1DD4"/>
    <w:rsid w:val="00AE0766"/>
    <w:rsid w:val="00AE3174"/>
    <w:rsid w:val="00AF17C5"/>
    <w:rsid w:val="00AF1853"/>
    <w:rsid w:val="00B23F83"/>
    <w:rsid w:val="00B42127"/>
    <w:rsid w:val="00B545E0"/>
    <w:rsid w:val="00B55B67"/>
    <w:rsid w:val="00B67642"/>
    <w:rsid w:val="00B72E9A"/>
    <w:rsid w:val="00B81CCA"/>
    <w:rsid w:val="00B86B07"/>
    <w:rsid w:val="00B87498"/>
    <w:rsid w:val="00B941D6"/>
    <w:rsid w:val="00BA582C"/>
    <w:rsid w:val="00BA70D0"/>
    <w:rsid w:val="00BC23FD"/>
    <w:rsid w:val="00BC317F"/>
    <w:rsid w:val="00BC5B1F"/>
    <w:rsid w:val="00BD0F13"/>
    <w:rsid w:val="00BD49E5"/>
    <w:rsid w:val="00BE3961"/>
    <w:rsid w:val="00BF4F5E"/>
    <w:rsid w:val="00BF6014"/>
    <w:rsid w:val="00BF6FFF"/>
    <w:rsid w:val="00C10A89"/>
    <w:rsid w:val="00C174D4"/>
    <w:rsid w:val="00C276E3"/>
    <w:rsid w:val="00C33402"/>
    <w:rsid w:val="00C416FD"/>
    <w:rsid w:val="00C4332C"/>
    <w:rsid w:val="00C45276"/>
    <w:rsid w:val="00C531C7"/>
    <w:rsid w:val="00C64B0A"/>
    <w:rsid w:val="00C64F52"/>
    <w:rsid w:val="00C66927"/>
    <w:rsid w:val="00C67D5E"/>
    <w:rsid w:val="00C7374B"/>
    <w:rsid w:val="00C74307"/>
    <w:rsid w:val="00C74E9C"/>
    <w:rsid w:val="00C80C0F"/>
    <w:rsid w:val="00C8787A"/>
    <w:rsid w:val="00CA0972"/>
    <w:rsid w:val="00CC2EE2"/>
    <w:rsid w:val="00CC53B4"/>
    <w:rsid w:val="00CC7E6F"/>
    <w:rsid w:val="00CE187C"/>
    <w:rsid w:val="00CF030F"/>
    <w:rsid w:val="00CF540F"/>
    <w:rsid w:val="00D03666"/>
    <w:rsid w:val="00D2088D"/>
    <w:rsid w:val="00D23983"/>
    <w:rsid w:val="00D25BF6"/>
    <w:rsid w:val="00D2681D"/>
    <w:rsid w:val="00D2779D"/>
    <w:rsid w:val="00D3232A"/>
    <w:rsid w:val="00D35C8E"/>
    <w:rsid w:val="00D42CF5"/>
    <w:rsid w:val="00D462E3"/>
    <w:rsid w:val="00D64E16"/>
    <w:rsid w:val="00D70E87"/>
    <w:rsid w:val="00D82CA9"/>
    <w:rsid w:val="00D8595C"/>
    <w:rsid w:val="00DF3304"/>
    <w:rsid w:val="00E312A9"/>
    <w:rsid w:val="00E3442A"/>
    <w:rsid w:val="00E52521"/>
    <w:rsid w:val="00E62471"/>
    <w:rsid w:val="00E65938"/>
    <w:rsid w:val="00E76D34"/>
    <w:rsid w:val="00E95C0C"/>
    <w:rsid w:val="00EA3312"/>
    <w:rsid w:val="00EA5672"/>
    <w:rsid w:val="00EB61DE"/>
    <w:rsid w:val="00ED2853"/>
    <w:rsid w:val="00EE0F8B"/>
    <w:rsid w:val="00EF6C55"/>
    <w:rsid w:val="00F00C68"/>
    <w:rsid w:val="00F03910"/>
    <w:rsid w:val="00F101A2"/>
    <w:rsid w:val="00F172B1"/>
    <w:rsid w:val="00F22E89"/>
    <w:rsid w:val="00F2726C"/>
    <w:rsid w:val="00F30461"/>
    <w:rsid w:val="00F32BF9"/>
    <w:rsid w:val="00F35B37"/>
    <w:rsid w:val="00F35DB2"/>
    <w:rsid w:val="00F37381"/>
    <w:rsid w:val="00F463A4"/>
    <w:rsid w:val="00F50CD4"/>
    <w:rsid w:val="00F709BB"/>
    <w:rsid w:val="00F7463D"/>
    <w:rsid w:val="00F75050"/>
    <w:rsid w:val="00F75787"/>
    <w:rsid w:val="00F93AAC"/>
    <w:rsid w:val="00FC1A07"/>
    <w:rsid w:val="00FC6135"/>
    <w:rsid w:val="00FD5F91"/>
    <w:rsid w:val="00FD6704"/>
    <w:rsid w:val="00FD721B"/>
    <w:rsid w:val="00FE1F38"/>
    <w:rsid w:val="00FF43F2"/>
    <w:rsid w:val="00FF74EE"/>
    <w:rsid w:val="0147795C"/>
    <w:rsid w:val="01827507"/>
    <w:rsid w:val="01B8A0D5"/>
    <w:rsid w:val="0296B684"/>
    <w:rsid w:val="02E24FFB"/>
    <w:rsid w:val="02FB26A3"/>
    <w:rsid w:val="030E874B"/>
    <w:rsid w:val="043117BE"/>
    <w:rsid w:val="06012131"/>
    <w:rsid w:val="06296FDA"/>
    <w:rsid w:val="0733706D"/>
    <w:rsid w:val="07BB08F1"/>
    <w:rsid w:val="080406B1"/>
    <w:rsid w:val="081F69B9"/>
    <w:rsid w:val="09CD0668"/>
    <w:rsid w:val="0A7F5ACA"/>
    <w:rsid w:val="0A9C6D3D"/>
    <w:rsid w:val="0BEF5162"/>
    <w:rsid w:val="0C33B96B"/>
    <w:rsid w:val="0CB90D66"/>
    <w:rsid w:val="0D16A7A1"/>
    <w:rsid w:val="0DD7FA09"/>
    <w:rsid w:val="0F5C8188"/>
    <w:rsid w:val="0F910D45"/>
    <w:rsid w:val="116690E6"/>
    <w:rsid w:val="11F40DFA"/>
    <w:rsid w:val="12909898"/>
    <w:rsid w:val="129BFA59"/>
    <w:rsid w:val="1466E1D7"/>
    <w:rsid w:val="14D2C7C1"/>
    <w:rsid w:val="15289DA3"/>
    <w:rsid w:val="16B50618"/>
    <w:rsid w:val="17520CD1"/>
    <w:rsid w:val="181AFCB0"/>
    <w:rsid w:val="183D5B9E"/>
    <w:rsid w:val="196F5224"/>
    <w:rsid w:val="19C4F4FF"/>
    <w:rsid w:val="1A456BF9"/>
    <w:rsid w:val="1A651A68"/>
    <w:rsid w:val="1C97DADC"/>
    <w:rsid w:val="1CC7D804"/>
    <w:rsid w:val="1CFCCE72"/>
    <w:rsid w:val="1E9F6ABB"/>
    <w:rsid w:val="1EAF9C25"/>
    <w:rsid w:val="1F59228B"/>
    <w:rsid w:val="1FC2812B"/>
    <w:rsid w:val="214F7CBD"/>
    <w:rsid w:val="215A95E9"/>
    <w:rsid w:val="2218E751"/>
    <w:rsid w:val="22A735C9"/>
    <w:rsid w:val="23524627"/>
    <w:rsid w:val="23DAFE4E"/>
    <w:rsid w:val="253B1BE6"/>
    <w:rsid w:val="2616FB47"/>
    <w:rsid w:val="26E7B1D4"/>
    <w:rsid w:val="26F2C8CE"/>
    <w:rsid w:val="274127C7"/>
    <w:rsid w:val="27B21404"/>
    <w:rsid w:val="281E9DC1"/>
    <w:rsid w:val="282F72C9"/>
    <w:rsid w:val="2906B997"/>
    <w:rsid w:val="29DEEBB2"/>
    <w:rsid w:val="2A1E9A85"/>
    <w:rsid w:val="2B0AD3E6"/>
    <w:rsid w:val="2BCF6F65"/>
    <w:rsid w:val="2CC797D9"/>
    <w:rsid w:val="2D19C05C"/>
    <w:rsid w:val="2D729595"/>
    <w:rsid w:val="2DF26DEC"/>
    <w:rsid w:val="30691183"/>
    <w:rsid w:val="322354BB"/>
    <w:rsid w:val="3230632D"/>
    <w:rsid w:val="326C2795"/>
    <w:rsid w:val="33AD58A6"/>
    <w:rsid w:val="33F019AB"/>
    <w:rsid w:val="34E9A2B0"/>
    <w:rsid w:val="35049151"/>
    <w:rsid w:val="351B457A"/>
    <w:rsid w:val="35D31B1C"/>
    <w:rsid w:val="37A8AE38"/>
    <w:rsid w:val="37E7C72E"/>
    <w:rsid w:val="39A9BA5A"/>
    <w:rsid w:val="3A116A63"/>
    <w:rsid w:val="3A3621BE"/>
    <w:rsid w:val="3B4D1305"/>
    <w:rsid w:val="3B8B2972"/>
    <w:rsid w:val="3C9F3432"/>
    <w:rsid w:val="3D0BC055"/>
    <w:rsid w:val="3D32D0FA"/>
    <w:rsid w:val="3E258C76"/>
    <w:rsid w:val="3EE8F8F3"/>
    <w:rsid w:val="3EFB07B4"/>
    <w:rsid w:val="3F9F6DE2"/>
    <w:rsid w:val="3FF1FC85"/>
    <w:rsid w:val="41150F3C"/>
    <w:rsid w:val="42108840"/>
    <w:rsid w:val="4297ABD5"/>
    <w:rsid w:val="43A41F83"/>
    <w:rsid w:val="44CE2119"/>
    <w:rsid w:val="44F8B1C7"/>
    <w:rsid w:val="452A01DE"/>
    <w:rsid w:val="45AD28D3"/>
    <w:rsid w:val="45E096F6"/>
    <w:rsid w:val="4616D2C4"/>
    <w:rsid w:val="463AAEBE"/>
    <w:rsid w:val="46FC3AB4"/>
    <w:rsid w:val="48B13CA5"/>
    <w:rsid w:val="49888E10"/>
    <w:rsid w:val="4A1359E4"/>
    <w:rsid w:val="4A5FB70A"/>
    <w:rsid w:val="4A63362B"/>
    <w:rsid w:val="4B692DF7"/>
    <w:rsid w:val="4B6E2596"/>
    <w:rsid w:val="4D659F9E"/>
    <w:rsid w:val="4EF53754"/>
    <w:rsid w:val="4F316A3D"/>
    <w:rsid w:val="52FB4684"/>
    <w:rsid w:val="530C300D"/>
    <w:rsid w:val="5371A09D"/>
    <w:rsid w:val="53D447EC"/>
    <w:rsid w:val="54BBB4FE"/>
    <w:rsid w:val="55F48396"/>
    <w:rsid w:val="564BE82B"/>
    <w:rsid w:val="56D41767"/>
    <w:rsid w:val="57063F2D"/>
    <w:rsid w:val="57557C1C"/>
    <w:rsid w:val="5A0D35B7"/>
    <w:rsid w:val="5B3802A8"/>
    <w:rsid w:val="5BABD0B4"/>
    <w:rsid w:val="5BE82CD4"/>
    <w:rsid w:val="5C92A9AD"/>
    <w:rsid w:val="5D2D941F"/>
    <w:rsid w:val="5EF8338E"/>
    <w:rsid w:val="5FBA12CB"/>
    <w:rsid w:val="60811F78"/>
    <w:rsid w:val="60AFF02A"/>
    <w:rsid w:val="630473C6"/>
    <w:rsid w:val="633C82B2"/>
    <w:rsid w:val="634BF6C7"/>
    <w:rsid w:val="63DD3692"/>
    <w:rsid w:val="63F42A23"/>
    <w:rsid w:val="64DE740D"/>
    <w:rsid w:val="650C3CAA"/>
    <w:rsid w:val="652A1142"/>
    <w:rsid w:val="655AEEA0"/>
    <w:rsid w:val="657C0EF9"/>
    <w:rsid w:val="6635A46F"/>
    <w:rsid w:val="66CB664F"/>
    <w:rsid w:val="670C8D8A"/>
    <w:rsid w:val="67499E74"/>
    <w:rsid w:val="68244386"/>
    <w:rsid w:val="6830B4F0"/>
    <w:rsid w:val="695472FA"/>
    <w:rsid w:val="69B32D40"/>
    <w:rsid w:val="6A13BAA7"/>
    <w:rsid w:val="6AB858AC"/>
    <w:rsid w:val="6AE153D0"/>
    <w:rsid w:val="6AF28BAF"/>
    <w:rsid w:val="6B8D0AEC"/>
    <w:rsid w:val="6B9BD03E"/>
    <w:rsid w:val="6CEC7D05"/>
    <w:rsid w:val="6D058543"/>
    <w:rsid w:val="6D56D6E4"/>
    <w:rsid w:val="6DEC1DAA"/>
    <w:rsid w:val="6F993EE2"/>
    <w:rsid w:val="6FDE7B52"/>
    <w:rsid w:val="70FC29CC"/>
    <w:rsid w:val="713B570E"/>
    <w:rsid w:val="733386E2"/>
    <w:rsid w:val="73BFDFFF"/>
    <w:rsid w:val="74722504"/>
    <w:rsid w:val="74D8F8D4"/>
    <w:rsid w:val="74EB7112"/>
    <w:rsid w:val="76A2F01A"/>
    <w:rsid w:val="77A77190"/>
    <w:rsid w:val="784AEF4A"/>
    <w:rsid w:val="786CE52C"/>
    <w:rsid w:val="7A46651A"/>
    <w:rsid w:val="7B43D6E8"/>
    <w:rsid w:val="7B44DE03"/>
    <w:rsid w:val="7C81A78E"/>
    <w:rsid w:val="7D96C4DE"/>
    <w:rsid w:val="7DA16080"/>
    <w:rsid w:val="7E870F62"/>
    <w:rsid w:val="7F248734"/>
    <w:rsid w:val="7F6B1D77"/>
    <w:rsid w:val="7F6B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42C3"/>
  <w15:chartTrackingRefBased/>
  <w15:docId w15:val="{5C113646-7C84-954A-8751-1CE2ED8C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6DCB"/>
  </w:style>
  <w:style w:type="paragraph" w:styleId="Heading1">
    <w:name w:val="heading 1"/>
    <w:basedOn w:val="Normal"/>
    <w:next w:val="Normal"/>
    <w:link w:val="Heading1Char"/>
    <w:uiPriority w:val="9"/>
    <w:qFormat/>
    <w:rsid w:val="00AB7BF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BF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B7BF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B7BF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B7BF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B7BF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B7BF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B7BF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7BF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7BF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7B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BF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B7BF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B7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BF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B7B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B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B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BF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B7B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B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5632"/>
    <w:rPr>
      <w:color w:val="467886"/>
      <w:u w:val="single"/>
    </w:rPr>
  </w:style>
  <w:style w:type="table" w:styleId="TableGrid">
    <w:name w:val="Table Grid"/>
    <w:basedOn w:val="TableNormal"/>
    <w:uiPriority w:val="59"/>
    <w:rsid w:val="0003563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2F25F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25FB"/>
  </w:style>
  <w:style w:type="paragraph" w:styleId="Footer">
    <w:name w:val="footer"/>
    <w:basedOn w:val="Normal"/>
    <w:link w:val="FooterChar"/>
    <w:uiPriority w:val="99"/>
    <w:unhideWhenUsed/>
    <w:rsid w:val="002F25F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F25FB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B2FC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D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6D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9d9b32-086f-4d1d-a400-c5b4faa470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15F4626BCBF449E70A5F69ADCD31C" ma:contentTypeVersion="13" ma:contentTypeDescription="Create a new document." ma:contentTypeScope="" ma:versionID="a8e4a31a3477b664d81cf2e8e8239926">
  <xsd:schema xmlns:xsd="http://www.w3.org/2001/XMLSchema" xmlns:xs="http://www.w3.org/2001/XMLSchema" xmlns:p="http://schemas.microsoft.com/office/2006/metadata/properties" xmlns:ns2="549d9b32-086f-4d1d-a400-c5b4faa47054" targetNamespace="http://schemas.microsoft.com/office/2006/metadata/properties" ma:root="true" ma:fieldsID="db435d6f29d758b7560c23749891220a" ns2:_="">
    <xsd:import namespace="549d9b32-086f-4d1d-a400-c5b4faa47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d9b32-086f-4d1d-a400-c5b4faa47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32d7cad-b8c0-437e-8370-508ec018d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F8886-218C-418C-A37A-D53BFBDA04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448FE-97C2-4A5F-83FC-1BD6CBA0DC1D}">
  <ds:schemaRefs>
    <ds:schemaRef ds:uri="http://schemas.microsoft.com/office/2006/metadata/properties"/>
    <ds:schemaRef ds:uri="http://schemas.microsoft.com/office/infopath/2007/PartnerControls"/>
    <ds:schemaRef ds:uri="549d9b32-086f-4d1d-a400-c5b4faa47054"/>
  </ds:schemaRefs>
</ds:datastoreItem>
</file>

<file path=customXml/itemProps3.xml><?xml version="1.0" encoding="utf-8"?>
<ds:datastoreItem xmlns:ds="http://schemas.openxmlformats.org/officeDocument/2006/customXml" ds:itemID="{447FCE88-E77E-41D9-A7AF-0DB8AD561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d9b32-086f-4d1d-a400-c5b4faa47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C89F8B-6188-4B53-AF25-7CF7A1F0CB6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 Haro Munoz</dc:creator>
  <keywords/>
  <dc:description/>
  <lastModifiedBy>Karime Juarez</lastModifiedBy>
  <revision>25</revision>
  <dcterms:created xsi:type="dcterms:W3CDTF">2026-01-22T13:13:00.0000000Z</dcterms:created>
  <dcterms:modified xsi:type="dcterms:W3CDTF">2026-08-12T19:29:45.9716148Z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0x01010028815F4626BCBF449E70A5F69ADCD31C</vt:lpwstr>
  </property>
  <property fmtid="{D5CDD505-2E9C-101B-9397-08002B2CF9AE}" pid="3" name="MediaServiceImageTags">
    <vt:lpwstr/>
  </property>
  <property fmtid="{D5CDD505-2E9C-101B-9397-08002B2CF9AE}" pid="4" name="MSIP_Label_9c215d82-5bf5-4d07-af41-65de05a9c87a_Enabled">
    <vt:lpwstr>true</vt:lpwstr>
  </property>
  <property fmtid="{D5CDD505-2E9C-101B-9397-08002B2CF9AE}" pid="5" name="MSIP_Label_9c215d82-5bf5-4d07-af41-65de05a9c87a_SetDate">
    <vt:lpwstr>2025-11-18T09:45:48Z</vt:lpwstr>
  </property>
  <property fmtid="{D5CDD505-2E9C-101B-9397-08002B2CF9AE}" pid="6" name="MSIP_Label_9c215d82-5bf5-4d07-af41-65de05a9c87a_Method">
    <vt:lpwstr>Standard</vt:lpwstr>
  </property>
  <property fmtid="{D5CDD505-2E9C-101B-9397-08002B2CF9AE}" pid="7" name="MSIP_Label_9c215d82-5bf5-4d07-af41-65de05a9c87a_Name">
    <vt:lpwstr>Amber</vt:lpwstr>
  </property>
  <property fmtid="{D5CDD505-2E9C-101B-9397-08002B2CF9AE}" pid="8" name="MSIP_Label_9c215d82-5bf5-4d07-af41-65de05a9c87a_SiteId">
    <vt:lpwstr>f66b6bd3-ebc2-4f54-8769-d22858de97c5</vt:lpwstr>
  </property>
  <property fmtid="{D5CDD505-2E9C-101B-9397-08002B2CF9AE}" pid="9" name="MSIP_Label_9c215d82-5bf5-4d07-af41-65de05a9c87a_ActionId">
    <vt:lpwstr>8174c50d-9e0c-43d5-a785-f3c30c4c363d</vt:lpwstr>
  </property>
  <property fmtid="{D5CDD505-2E9C-101B-9397-08002B2CF9AE}" pid="10" name="MSIP_Label_9c215d82-5bf5-4d07-af41-65de05a9c87a_ContentBits">
    <vt:lpwstr>0</vt:lpwstr>
  </property>
  <property fmtid="{D5CDD505-2E9C-101B-9397-08002B2CF9AE}" pid="11" name="MSIP_Label_9c215d82-5bf5-4d07-af41-65de05a9c87a_Tag">
    <vt:lpwstr>10, 3, 0, 2</vt:lpwstr>
  </property>
  <property fmtid="{D5CDD505-2E9C-101B-9397-08002B2CF9AE}" pid="12" name="docLang">
    <vt:lpwstr>en</vt:lpwstr>
  </property>
</Properties>
</file>